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7A71C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bookmarkStart w:id="0" w:name="_GoBack"/>
            <w:r w:rsidR="0044467A">
              <w:rPr>
                <w:rFonts w:asciiTheme="minorEastAsia" w:eastAsiaTheme="minorEastAsia" w:hAnsiTheme="minorEastAsia" w:hint="eastAsia"/>
                <w:sz w:val="24"/>
              </w:rPr>
              <w:t>招募“沈阳浑南有轨电车碳滑板、软连线等车辆专用备件采购”供应商</w:t>
            </w:r>
            <w:bookmarkEnd w:id="0"/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一正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三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 w:rsidR="00962AB3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="00962AB3" w:rsidRPr="00AD49DE">
              <w:rPr>
                <w:rFonts w:asciiTheme="minorEastAsia" w:eastAsiaTheme="minorEastAsia" w:hAnsiTheme="minorEastAsia" w:hint="eastAsia"/>
                <w:szCs w:val="21"/>
              </w:rPr>
              <w:t>套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CC73E0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</w:t>
            </w:r>
            <w:r w:rsidR="00CC73E0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6256B4" w:rsidP="00CC73E0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</w:t>
            </w:r>
            <w:r w:rsidR="00CC73E0">
              <w:rPr>
                <w:rFonts w:asciiTheme="minorEastAsia" w:hAnsiTheme="minorEastAsia" w:hint="eastAsia"/>
                <w:szCs w:val="21"/>
              </w:rPr>
              <w:t>/</w:t>
            </w:r>
            <w:r w:rsidR="00511828">
              <w:rPr>
                <w:rFonts w:asciiTheme="minorEastAsia" w:hAnsiTheme="minorEastAsia" w:hint="eastAsia"/>
                <w:szCs w:val="21"/>
              </w:rPr>
              <w:t>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511828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</w:t>
            </w:r>
            <w:r w:rsidR="00962AB3">
              <w:rPr>
                <w:rFonts w:asciiTheme="minorEastAsia" w:hAnsiTheme="minorEastAsia" w:hint="eastAsia"/>
                <w:szCs w:val="21"/>
              </w:rPr>
              <w:t>66192036</w:t>
            </w:r>
            <w:r>
              <w:rPr>
                <w:rFonts w:asciiTheme="minorEastAsia" w:hAnsiTheme="minorEastAsia" w:hint="eastAsia"/>
                <w:szCs w:val="21"/>
              </w:rPr>
              <w:t xml:space="preserve">, </w:t>
            </w:r>
            <w:r w:rsidR="00962AB3">
              <w:rPr>
                <w:rFonts w:asciiTheme="minorEastAsia" w:hAnsiTheme="minorEastAsia" w:hint="eastAsia"/>
                <w:szCs w:val="21"/>
              </w:rPr>
              <w:t>66192035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要求本地（沈阳）供应商必须到现场参会。</w:t>
            </w:r>
          </w:p>
          <w:p w:rsidR="00962AB3" w:rsidRPr="00AD49DE" w:rsidRDefault="00962AB3" w:rsidP="00962AB3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2、外地供应商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开标当天不到现场参加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，请保持手机畅通。</w:t>
            </w:r>
          </w:p>
          <w:p w:rsidR="00E46E51" w:rsidRDefault="00962AB3" w:rsidP="00962AB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、未按规定时间参加、未邮寄资料或电话不通，视为自动放弃。</w:t>
            </w:r>
          </w:p>
        </w:tc>
      </w:tr>
      <w:tr w:rsidR="00625977">
        <w:trPr>
          <w:trHeight w:val="1261"/>
        </w:trPr>
        <w:tc>
          <w:tcPr>
            <w:tcW w:w="567" w:type="dxa"/>
            <w:vAlign w:val="center"/>
          </w:tcPr>
          <w:p w:rsidR="00625977" w:rsidRDefault="00A075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625977" w:rsidRDefault="00625977" w:rsidP="006B1DA0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962AB3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962AB3" w:rsidRPr="00AD49DE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C4349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625977" w:rsidRDefault="00962AB3" w:rsidP="00962AB3">
            <w:pPr>
              <w:pStyle w:val="aa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商已参与过第一次招标的（已投递/邮寄文件），因项目流标，未开标且投标文件未开封的，后期招标不需再次提供投标文件；如有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商几次都参与的，如无特殊说明，将以该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供应</w:t>
            </w:r>
            <w:proofErr w:type="gramStart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商最后</w:t>
            </w:r>
            <w:proofErr w:type="gramEnd"/>
            <w:r w:rsidRPr="00AD49DE">
              <w:rPr>
                <w:rFonts w:asciiTheme="minorEastAsia" w:eastAsiaTheme="minorEastAsia" w:hAnsiTheme="minorEastAsia" w:hint="eastAsia"/>
                <w:szCs w:val="21"/>
              </w:rPr>
              <w:t>一次提供的投标文件为准。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44467A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招募“沈阳浑南有轨电车碳滑板、软连线等车辆专用备件采购”供应商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6A54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 w:rsid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Pr="00C455CF" w:rsidRDefault="00856A54" w:rsidP="00EE368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C455CF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9116AC" w:rsidRPr="009116A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="006256B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AC32E2" w:rsidRDefault="00AC32E2" w:rsidP="00AC32E2">
            <w:pPr>
              <w:widowControl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C32E2" w:rsidRDefault="006256B4" w:rsidP="00AB01E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AB01E2">
        <w:trPr>
          <w:trHeight w:val="24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01E2" w:rsidRDefault="006256B4" w:rsidP="00AB01E2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 w:rsidR="00AB01E2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B01E2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B01E2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B01E2" w:rsidRDefault="00AB01E2" w:rsidP="00AB01E2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AB01E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</w:t>
            </w:r>
            <w:r w:rsidRPr="005927EC">
              <w:rPr>
                <w:rFonts w:asciiTheme="minorEastAsia" w:eastAsiaTheme="minorEastAsia" w:hAnsiTheme="minorEastAsia" w:hint="eastAsia"/>
                <w:b/>
                <w:szCs w:val="21"/>
              </w:rPr>
              <w:t>品类和需求数量进行更改的权利。最终合同金额按实际到货验收的品类及数量进行结算（以中标报价单价为准核算）。</w:t>
            </w:r>
          </w:p>
          <w:p w:rsidR="00E46E51" w:rsidRPr="00FE1002" w:rsidRDefault="00AB01E2" w:rsidP="00AB01E2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5、最终价格（非固定总价合同）、货期/工期等商务条款以合同为准。</w:t>
            </w:r>
          </w:p>
        </w:tc>
      </w:tr>
    </w:tbl>
    <w:p w:rsidR="00E46E51" w:rsidRPr="00FE1002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 w:rsidRPr="00FE1002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 w:rsidP="008A2F43">
            <w:pPr>
              <w:ind w:firstLineChars="886" w:firstLine="3914"/>
              <w:jc w:val="left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Default="006256B4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（格式可自拟，需加盖公章）</w:t>
            </w:r>
          </w:p>
          <w:p w:rsidR="008A2F43" w:rsidRPr="007B164D" w:rsidRDefault="008A2F43" w:rsidP="008A2F43">
            <w:pPr>
              <w:ind w:firstLineChars="1666" w:firstLine="401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tbl>
            <w:tblPr>
              <w:tblW w:w="9846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1325"/>
              <w:gridCol w:w="1134"/>
              <w:gridCol w:w="993"/>
              <w:gridCol w:w="1559"/>
              <w:gridCol w:w="1134"/>
              <w:gridCol w:w="851"/>
              <w:gridCol w:w="728"/>
              <w:gridCol w:w="851"/>
              <w:gridCol w:w="710"/>
            </w:tblGrid>
            <w:tr w:rsidR="003E2C88" w:rsidRPr="00AD49DE" w:rsidTr="00611648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序号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C88" w:rsidRPr="003E2C88" w:rsidRDefault="003E2C8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E2C88">
                    <w:rPr>
                      <w:rFonts w:asciiTheme="minorEastAsia" w:eastAsiaTheme="minorEastAsia" w:hAnsiTheme="minorEastAsia" w:hint="eastAsia"/>
                      <w:szCs w:val="21"/>
                    </w:rPr>
                    <w:t>参考厂家/品牌</w:t>
                  </w:r>
                </w:p>
              </w:tc>
              <w:tc>
                <w:tcPr>
                  <w:tcW w:w="993" w:type="dxa"/>
                  <w:vAlign w:val="center"/>
                </w:tcPr>
                <w:p w:rsidR="003E2C88" w:rsidRPr="003E2C88" w:rsidRDefault="003E2C8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E2C88">
                    <w:rPr>
                      <w:rFonts w:asciiTheme="minorEastAsia" w:eastAsiaTheme="minorEastAsia" w:hAnsiTheme="minorEastAsia" w:hint="eastAsia"/>
                      <w:szCs w:val="21"/>
                    </w:rPr>
                    <w:t>型号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规格/参数要求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单位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数量</w:t>
                  </w:r>
                </w:p>
              </w:tc>
              <w:tc>
                <w:tcPr>
                  <w:tcW w:w="728" w:type="dxa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单价/元</w:t>
                  </w:r>
                </w:p>
              </w:tc>
              <w:tc>
                <w:tcPr>
                  <w:tcW w:w="851" w:type="dxa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价格/元</w:t>
                  </w:r>
                </w:p>
              </w:tc>
              <w:tc>
                <w:tcPr>
                  <w:tcW w:w="710" w:type="dxa"/>
                  <w:vAlign w:val="center"/>
                </w:tcPr>
                <w:p w:rsidR="003E2C88" w:rsidRPr="00AD49DE" w:rsidRDefault="003E2C88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备注</w:t>
                  </w:r>
                </w:p>
              </w:tc>
            </w:tr>
            <w:tr w:rsidR="00A83F1A" w:rsidRPr="00AD49DE" w:rsidTr="003C5F09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A83F1A" w:rsidRPr="00AD49DE" w:rsidTr="003C5F09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A83F1A" w:rsidRPr="00AD49DE" w:rsidTr="003C5F09">
              <w:trPr>
                <w:trHeight w:val="591"/>
              </w:trPr>
              <w:tc>
                <w:tcPr>
                  <w:tcW w:w="56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710" w:type="dxa"/>
                  <w:vAlign w:val="center"/>
                </w:tcPr>
                <w:p w:rsidR="00A83F1A" w:rsidRPr="00AD49DE" w:rsidRDefault="00A83F1A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C5F09" w:rsidRPr="00AD49DE" w:rsidTr="00573C6D">
              <w:trPr>
                <w:trHeight w:val="551"/>
              </w:trPr>
              <w:tc>
                <w:tcPr>
                  <w:tcW w:w="7557" w:type="dxa"/>
                  <w:gridSpan w:val="7"/>
                  <w:shd w:val="clear" w:color="auto" w:fill="auto"/>
                  <w:vAlign w:val="center"/>
                </w:tcPr>
                <w:p w:rsidR="003C5F09" w:rsidRPr="00AD49DE" w:rsidRDefault="003C5F09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hint="eastAsia"/>
                      <w:szCs w:val="21"/>
                    </w:rPr>
                    <w:t>报价总计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/元</w:t>
                  </w:r>
                </w:p>
              </w:tc>
              <w:tc>
                <w:tcPr>
                  <w:tcW w:w="2289" w:type="dxa"/>
                  <w:gridSpan w:val="3"/>
                </w:tcPr>
                <w:p w:rsidR="003C5F09" w:rsidRPr="00AD49DE" w:rsidRDefault="003C5F09" w:rsidP="00D91E2E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3C5F09" w:rsidRPr="00AD49DE" w:rsidTr="004B01AE">
              <w:trPr>
                <w:trHeight w:val="762"/>
              </w:trPr>
              <w:tc>
                <w:tcPr>
                  <w:tcW w:w="9846" w:type="dxa"/>
                  <w:gridSpan w:val="10"/>
                </w:tcPr>
                <w:p w:rsidR="003C5F09" w:rsidRPr="00AD49DE" w:rsidRDefault="003C5F09" w:rsidP="00D91E2E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D49DE">
                    <w:rPr>
                      <w:rFonts w:asciiTheme="minorEastAsia" w:eastAsiaTheme="minorEastAsia" w:hAnsiTheme="minorEastAsia" w:cs="宋体" w:hint="eastAsia"/>
                      <w:kern w:val="0"/>
                      <w:szCs w:val="21"/>
                    </w:rPr>
                    <w:t>报价须包含包装、运输、税金、装卸及相关服务等经采购方验收合格之前发生的所有费用，卖方不得请求采购方另行支付其他价款或费用。</w:t>
                  </w: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73455C" w:rsidRDefault="0073455C">
      <w:pPr>
        <w:rPr>
          <w:rFonts w:asciiTheme="minorEastAsia" w:eastAsiaTheme="minorEastAsia" w:hAnsiTheme="minorEastAsia"/>
          <w:b/>
          <w:szCs w:val="21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供应商名称：（盖章）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FB61BC" w:rsidP="00FB61BC">
      <w:pPr>
        <w:ind w:firstLineChars="2100" w:firstLine="5040"/>
        <w:rPr>
          <w:rFonts w:ascii="宋体" w:hAnsi="宋体"/>
          <w:sz w:val="24"/>
          <w:szCs w:val="24"/>
        </w:rPr>
      </w:pPr>
      <w:r w:rsidRPr="00270F63">
        <w:rPr>
          <w:rFonts w:ascii="宋体" w:hAnsi="宋体" w:hint="eastAsia"/>
          <w:sz w:val="24"/>
          <w:szCs w:val="24"/>
        </w:rPr>
        <w:t>联系人 ：</w:t>
      </w:r>
    </w:p>
    <w:p w:rsidR="00FB61BC" w:rsidRPr="00270F63" w:rsidRDefault="00FB61BC" w:rsidP="00FB61BC">
      <w:pPr>
        <w:rPr>
          <w:rFonts w:ascii="宋体" w:hAnsi="宋体"/>
          <w:sz w:val="24"/>
          <w:szCs w:val="24"/>
        </w:rPr>
      </w:pPr>
    </w:p>
    <w:p w:rsidR="00FB61BC" w:rsidRPr="00270F63" w:rsidRDefault="00110C93" w:rsidP="00FB61BC">
      <w:pPr>
        <w:ind w:firstLineChars="2100" w:firstLine="5040"/>
        <w:rPr>
          <w:rFonts w:ascii="宋体" w:hAnsi="宋体"/>
          <w:sz w:val="24"/>
          <w:szCs w:val="24"/>
        </w:rPr>
        <w:sectPr w:rsidR="00FB61BC" w:rsidRPr="00270F63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  <w:szCs w:val="24"/>
        </w:rPr>
        <w:t>联系方式</w:t>
      </w:r>
    </w:p>
    <w:p w:rsidR="005B3B83" w:rsidRDefault="005B3B83" w:rsidP="005B3B8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5B3B83" w:rsidRDefault="005B3B83" w:rsidP="005B3B8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5B3B83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必须满足项，不得负偏离，如果负偏离，则视为不响应，资料无效。</w:t>
      </w:r>
    </w:p>
    <w:p w:rsidR="005B3B83" w:rsidRPr="00285285" w:rsidRDefault="005B3B83" w:rsidP="005B3B83">
      <w:pPr>
        <w:spacing w:line="480" w:lineRule="auto"/>
        <w:ind w:leftChars="67" w:left="141" w:firstLineChars="66" w:firstLine="13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1276"/>
        <w:gridCol w:w="1842"/>
        <w:gridCol w:w="2127"/>
        <w:gridCol w:w="850"/>
        <w:gridCol w:w="851"/>
        <w:gridCol w:w="1134"/>
      </w:tblGrid>
      <w:tr w:rsidR="005B3B83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物料名称</w:t>
            </w:r>
          </w:p>
        </w:tc>
        <w:tc>
          <w:tcPr>
            <w:tcW w:w="1276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参考厂家/品牌</w:t>
            </w:r>
          </w:p>
        </w:tc>
        <w:tc>
          <w:tcPr>
            <w:tcW w:w="1842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规格/参数要求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D49DE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5B3B83" w:rsidRPr="00AD49DE" w:rsidRDefault="005B3B83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碳滑板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易卡鹏</w:t>
            </w:r>
            <w:proofErr w:type="gramEnd"/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ECHP72C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36.8*60*1050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E2C88" w:rsidRPr="002A16F2" w:rsidRDefault="002A16F2" w:rsidP="00BD613C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软连线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组合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天海</w:t>
            </w:r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QG-120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-000100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265mm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3E2C88" w:rsidRDefault="002A16F2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软连线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组合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天海</w:t>
            </w:r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QG-120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-000200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3E2C88" w:rsidRDefault="002A16F2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软连线</w:t>
            </w: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组合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天海</w:t>
            </w:r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QG-120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B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-000300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3E2C88" w:rsidRDefault="002A16F2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软连线</w:t>
            </w: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赛德</w:t>
            </w:r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CED125-11-00-000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3E2C88" w:rsidRDefault="002A16F2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软连线</w:t>
            </w:r>
            <w:r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赛德</w:t>
            </w:r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CED125-12-00-000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E2C88" w:rsidRDefault="002A16F2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软连线</w:t>
            </w:r>
            <w:r>
              <w:rPr>
                <w:rFonts w:hint="eastAsia"/>
                <w:sz w:val="20"/>
                <w:szCs w:val="20"/>
              </w:rPr>
              <w:t>C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赛德</w:t>
            </w:r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CED125-13-00-000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320mm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E2C88" w:rsidRDefault="002A16F2" w:rsidP="00BD613C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软连线</w:t>
            </w:r>
            <w:r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赛德</w:t>
            </w:r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CED125-14-00-000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395mm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3E2C88" w:rsidRPr="00AD49DE" w:rsidRDefault="002A16F2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碳滑板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1654*60*39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E2C88" w:rsidRPr="005B3B83" w:rsidRDefault="002A16F2" w:rsidP="00BD61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  <w:tr w:rsidR="003E2C88" w:rsidRPr="00AD49DE" w:rsidTr="005B3B83">
        <w:trPr>
          <w:trHeight w:val="591"/>
        </w:trPr>
        <w:tc>
          <w:tcPr>
            <w:tcW w:w="562" w:type="dxa"/>
            <w:shd w:val="clear" w:color="auto" w:fill="auto"/>
            <w:vAlign w:val="center"/>
          </w:tcPr>
          <w:p w:rsidR="003E2C88" w:rsidRPr="00AD49DE" w:rsidRDefault="003E2C88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碳滑板</w:t>
            </w:r>
          </w:p>
        </w:tc>
        <w:tc>
          <w:tcPr>
            <w:tcW w:w="1276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842" w:type="dxa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1700*60*39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2C88" w:rsidRDefault="003E2C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3E2C88" w:rsidRPr="00AD49DE" w:rsidRDefault="002A16F2" w:rsidP="00BD61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16F2">
              <w:rPr>
                <w:rFonts w:asciiTheme="minorEastAsia" w:eastAsiaTheme="minorEastAsia" w:hAnsiTheme="minorEastAsia" w:hint="eastAsia"/>
                <w:sz w:val="18"/>
                <w:szCs w:val="18"/>
              </w:rPr>
              <w:t>接口尺寸、材质与现车匹配一致</w:t>
            </w:r>
          </w:p>
        </w:tc>
      </w:tr>
    </w:tbl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5B3B83" w:rsidP="005B3B83">
      <w:pPr>
        <w:spacing w:line="240" w:lineRule="exact"/>
        <w:ind w:firstLineChars="147" w:firstLine="310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5B3B83" w:rsidP="005B3B83">
      <w:pPr>
        <w:spacing w:line="240" w:lineRule="exact"/>
        <w:rPr>
          <w:rFonts w:asciiTheme="minorEastAsia" w:eastAsiaTheme="minorEastAsia" w:hAnsiTheme="minorEastAsia"/>
          <w:b/>
          <w:noProof/>
          <w:szCs w:val="21"/>
        </w:rPr>
      </w:pPr>
    </w:p>
    <w:p w:rsidR="005B3B83" w:rsidRDefault="005B3B83" w:rsidP="00110C9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285285" w:rsidRPr="0073455C" w:rsidRDefault="00285285" w:rsidP="00110C93">
      <w:pPr>
        <w:spacing w:line="240" w:lineRule="exact"/>
        <w:rPr>
          <w:rFonts w:asciiTheme="minorEastAsia" w:eastAsiaTheme="minorEastAsia" w:hAnsiTheme="minorEastAsia"/>
          <w:b/>
          <w:szCs w:val="21"/>
        </w:rPr>
        <w:sectPr w:rsidR="00285285" w:rsidRPr="0073455C" w:rsidSect="00110C93">
          <w:pgSz w:w="11906" w:h="16838"/>
          <w:pgMar w:top="907" w:right="227" w:bottom="907" w:left="851" w:header="283" w:footer="283" w:gutter="0"/>
          <w:cols w:space="720"/>
          <w:docGrid w:type="lines" w:linePitch="312"/>
        </w:sectPr>
      </w:pPr>
    </w:p>
    <w:p w:rsidR="00563BFB" w:rsidRPr="00CB30A1" w:rsidRDefault="00563BFB" w:rsidP="00CB30A1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D509C2" w:rsidRDefault="00D509C2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CB30A1" w:rsidRDefault="00CB30A1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CC73E0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6F5965" w:rsidRPr="00114D04" w:rsidRDefault="006F5965" w:rsidP="006F5965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E46E51" w:rsidRPr="006F5965" w:rsidRDefault="00E46E51" w:rsidP="00CC73E0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7D67A4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CB30A1" w:rsidRDefault="00CB30A1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6C6BE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6C6BE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53C2B" w:rsidRPr="00953C2B" w:rsidRDefault="006256B4" w:rsidP="00953C2B">
      <w:pPr>
        <w:widowControl/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44467A">
        <w:rPr>
          <w:rFonts w:asciiTheme="minorEastAsia" w:eastAsiaTheme="minorEastAsia" w:hAnsiTheme="minorEastAsia" w:hint="eastAsia"/>
          <w:sz w:val="24"/>
          <w:u w:val="single"/>
        </w:rPr>
        <w:t>招募“沈阳浑南有轨电车碳滑板、软连线等车辆专用备件采购”供应商</w:t>
      </w:r>
    </w:p>
    <w:p w:rsidR="00E46E51" w:rsidRPr="00953C2B" w:rsidRDefault="00E46E5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E8681D" w:rsidRDefault="006256B4" w:rsidP="00CB30A1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CB30A1" w:rsidRDefault="00CB30A1" w:rsidP="00CB30A1">
      <w:pPr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44467A">
        <w:rPr>
          <w:rFonts w:asciiTheme="minorEastAsia" w:eastAsiaTheme="minorEastAsia" w:hAnsiTheme="minorEastAsia" w:hint="eastAsia"/>
          <w:sz w:val="24"/>
          <w:u w:val="single"/>
        </w:rPr>
        <w:t>招募“沈阳浑南有轨电车碳滑板、软连线等车辆专用备件采购”供应商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E8681D" w:rsidRDefault="00E8681D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 w:rsidP="00E8681D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C6BE0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44467A">
        <w:rPr>
          <w:rFonts w:asciiTheme="minorEastAsia" w:eastAsiaTheme="minorEastAsia" w:hAnsiTheme="minorEastAsia" w:hint="eastAsia"/>
          <w:sz w:val="24"/>
          <w:u w:val="single"/>
        </w:rPr>
        <w:t>招募“沈阳浑南有轨电车碳滑板、软连线等车辆专用备件采购”供应商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7F3316" w:rsidRDefault="006256B4" w:rsidP="00CB30A1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E8681D" w:rsidRDefault="00E8681D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C6BE0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D67A4" w:rsidRDefault="007D67A4" w:rsidP="00CB30A1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002F99" w:rsidRPr="00CB30A1" w:rsidRDefault="006256B4" w:rsidP="00CB30A1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EC" w:rsidRDefault="00AC29EC" w:rsidP="00E46E51">
      <w:r>
        <w:separator/>
      </w:r>
    </w:p>
  </w:endnote>
  <w:endnote w:type="continuationSeparator" w:id="0">
    <w:p w:rsidR="00AC29EC" w:rsidRDefault="00AC29EC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44467A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676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76B8">
              <w:rPr>
                <w:b/>
                <w:sz w:val="24"/>
                <w:szCs w:val="24"/>
              </w:rPr>
              <w:fldChar w:fldCharType="separate"/>
            </w:r>
            <w:r w:rsidR="0044467A">
              <w:rPr>
                <w:b/>
                <w:noProof/>
              </w:rPr>
              <w:t>15</w:t>
            </w:r>
            <w:r w:rsidR="00A676B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EC" w:rsidRDefault="00AC29EC" w:rsidP="00E46E51">
      <w:r>
        <w:separator/>
      </w:r>
    </w:p>
  </w:footnote>
  <w:footnote w:type="continuationSeparator" w:id="0">
    <w:p w:rsidR="00AC29EC" w:rsidRDefault="00AC29EC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0303E"/>
    <w:rsid w:val="0010766A"/>
    <w:rsid w:val="00110BA3"/>
    <w:rsid w:val="00110C93"/>
    <w:rsid w:val="00112E02"/>
    <w:rsid w:val="00115CFF"/>
    <w:rsid w:val="0012356B"/>
    <w:rsid w:val="00124B27"/>
    <w:rsid w:val="0012543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37D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285"/>
    <w:rsid w:val="00285A93"/>
    <w:rsid w:val="00290DCA"/>
    <w:rsid w:val="002A16F2"/>
    <w:rsid w:val="002B6469"/>
    <w:rsid w:val="002B7594"/>
    <w:rsid w:val="002C4C45"/>
    <w:rsid w:val="002D164A"/>
    <w:rsid w:val="002D4D04"/>
    <w:rsid w:val="002D6971"/>
    <w:rsid w:val="002E1712"/>
    <w:rsid w:val="002E26FC"/>
    <w:rsid w:val="002E4EDF"/>
    <w:rsid w:val="002E4F8C"/>
    <w:rsid w:val="002F195D"/>
    <w:rsid w:val="002F333E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A22"/>
    <w:rsid w:val="00382DCA"/>
    <w:rsid w:val="003859EC"/>
    <w:rsid w:val="0039274F"/>
    <w:rsid w:val="00397F92"/>
    <w:rsid w:val="003A3A77"/>
    <w:rsid w:val="003A5247"/>
    <w:rsid w:val="003A5C74"/>
    <w:rsid w:val="003B59DF"/>
    <w:rsid w:val="003C5F09"/>
    <w:rsid w:val="003C7CA3"/>
    <w:rsid w:val="003C7DC7"/>
    <w:rsid w:val="003D24AB"/>
    <w:rsid w:val="003D3EA2"/>
    <w:rsid w:val="003D5C25"/>
    <w:rsid w:val="003D701B"/>
    <w:rsid w:val="003E12BC"/>
    <w:rsid w:val="003E2C88"/>
    <w:rsid w:val="003E5491"/>
    <w:rsid w:val="003F02C2"/>
    <w:rsid w:val="003F33D0"/>
    <w:rsid w:val="003F3FDD"/>
    <w:rsid w:val="00401396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467A"/>
    <w:rsid w:val="00447DFA"/>
    <w:rsid w:val="00447F18"/>
    <w:rsid w:val="00450D13"/>
    <w:rsid w:val="00454394"/>
    <w:rsid w:val="00454C7F"/>
    <w:rsid w:val="00456AFA"/>
    <w:rsid w:val="00456BE1"/>
    <w:rsid w:val="00460D6D"/>
    <w:rsid w:val="0046112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63B1"/>
    <w:rsid w:val="004978BE"/>
    <w:rsid w:val="004A37BC"/>
    <w:rsid w:val="004A4DF5"/>
    <w:rsid w:val="004A797D"/>
    <w:rsid w:val="004B196A"/>
    <w:rsid w:val="004B30B1"/>
    <w:rsid w:val="004B7BE3"/>
    <w:rsid w:val="004C0EB8"/>
    <w:rsid w:val="004C1E67"/>
    <w:rsid w:val="004D3F66"/>
    <w:rsid w:val="004E11EB"/>
    <w:rsid w:val="004E5ACA"/>
    <w:rsid w:val="004E6D1E"/>
    <w:rsid w:val="004F1EF1"/>
    <w:rsid w:val="004F79E1"/>
    <w:rsid w:val="0050798F"/>
    <w:rsid w:val="00510BBA"/>
    <w:rsid w:val="00511828"/>
    <w:rsid w:val="00512BC8"/>
    <w:rsid w:val="00517519"/>
    <w:rsid w:val="00520CB6"/>
    <w:rsid w:val="005232BE"/>
    <w:rsid w:val="005234C6"/>
    <w:rsid w:val="005374FE"/>
    <w:rsid w:val="00541878"/>
    <w:rsid w:val="005430C9"/>
    <w:rsid w:val="00544E9C"/>
    <w:rsid w:val="00547994"/>
    <w:rsid w:val="00550013"/>
    <w:rsid w:val="0055127D"/>
    <w:rsid w:val="00556D2A"/>
    <w:rsid w:val="00561C8F"/>
    <w:rsid w:val="00562ADE"/>
    <w:rsid w:val="00563BFB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E7"/>
    <w:rsid w:val="00586AEC"/>
    <w:rsid w:val="00596756"/>
    <w:rsid w:val="005A3323"/>
    <w:rsid w:val="005B1BE7"/>
    <w:rsid w:val="005B3B83"/>
    <w:rsid w:val="005B5FAB"/>
    <w:rsid w:val="005C5AF9"/>
    <w:rsid w:val="005D3CA7"/>
    <w:rsid w:val="005D6EB2"/>
    <w:rsid w:val="005F1CD1"/>
    <w:rsid w:val="00601001"/>
    <w:rsid w:val="00603E21"/>
    <w:rsid w:val="0060435B"/>
    <w:rsid w:val="00620873"/>
    <w:rsid w:val="00625688"/>
    <w:rsid w:val="006256B4"/>
    <w:rsid w:val="00625977"/>
    <w:rsid w:val="00631364"/>
    <w:rsid w:val="00633C94"/>
    <w:rsid w:val="0063740A"/>
    <w:rsid w:val="00645644"/>
    <w:rsid w:val="00652243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95D60"/>
    <w:rsid w:val="006A184A"/>
    <w:rsid w:val="006A491F"/>
    <w:rsid w:val="006A4A2A"/>
    <w:rsid w:val="006B4B2A"/>
    <w:rsid w:val="006B7858"/>
    <w:rsid w:val="006C2FC5"/>
    <w:rsid w:val="006C5152"/>
    <w:rsid w:val="006C6BE0"/>
    <w:rsid w:val="006C797D"/>
    <w:rsid w:val="006D5AEB"/>
    <w:rsid w:val="006D765F"/>
    <w:rsid w:val="006E0BD2"/>
    <w:rsid w:val="006E114B"/>
    <w:rsid w:val="006E5E4C"/>
    <w:rsid w:val="006E7D7A"/>
    <w:rsid w:val="006F5965"/>
    <w:rsid w:val="006F6CC2"/>
    <w:rsid w:val="0070434C"/>
    <w:rsid w:val="007112BE"/>
    <w:rsid w:val="00713BD8"/>
    <w:rsid w:val="0071530C"/>
    <w:rsid w:val="00732A13"/>
    <w:rsid w:val="00732D78"/>
    <w:rsid w:val="0073455C"/>
    <w:rsid w:val="00736421"/>
    <w:rsid w:val="007367F1"/>
    <w:rsid w:val="00737D7D"/>
    <w:rsid w:val="0074351E"/>
    <w:rsid w:val="0075148F"/>
    <w:rsid w:val="00753109"/>
    <w:rsid w:val="0075385A"/>
    <w:rsid w:val="00755DF3"/>
    <w:rsid w:val="00774E17"/>
    <w:rsid w:val="00784C2E"/>
    <w:rsid w:val="007857B8"/>
    <w:rsid w:val="00787453"/>
    <w:rsid w:val="0079298A"/>
    <w:rsid w:val="007947F5"/>
    <w:rsid w:val="007A6F1C"/>
    <w:rsid w:val="007A71CE"/>
    <w:rsid w:val="007B164D"/>
    <w:rsid w:val="007C2030"/>
    <w:rsid w:val="007C31B9"/>
    <w:rsid w:val="007D1451"/>
    <w:rsid w:val="007D3D32"/>
    <w:rsid w:val="007D67A4"/>
    <w:rsid w:val="007E203B"/>
    <w:rsid w:val="007E362D"/>
    <w:rsid w:val="007E4AAE"/>
    <w:rsid w:val="007F3316"/>
    <w:rsid w:val="007F4F12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56A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2F43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6AC"/>
    <w:rsid w:val="00911CAB"/>
    <w:rsid w:val="00912C4C"/>
    <w:rsid w:val="00915726"/>
    <w:rsid w:val="00916E64"/>
    <w:rsid w:val="009203DD"/>
    <w:rsid w:val="00922546"/>
    <w:rsid w:val="00924F93"/>
    <w:rsid w:val="00927311"/>
    <w:rsid w:val="009276A1"/>
    <w:rsid w:val="009328B1"/>
    <w:rsid w:val="00932966"/>
    <w:rsid w:val="00952593"/>
    <w:rsid w:val="00953C2B"/>
    <w:rsid w:val="00953D58"/>
    <w:rsid w:val="009543BD"/>
    <w:rsid w:val="00954626"/>
    <w:rsid w:val="009548A4"/>
    <w:rsid w:val="0096252C"/>
    <w:rsid w:val="00962AB3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075AC"/>
    <w:rsid w:val="00A31BC4"/>
    <w:rsid w:val="00A40515"/>
    <w:rsid w:val="00A57646"/>
    <w:rsid w:val="00A64971"/>
    <w:rsid w:val="00A676B8"/>
    <w:rsid w:val="00A838E8"/>
    <w:rsid w:val="00A83F1A"/>
    <w:rsid w:val="00A85E8F"/>
    <w:rsid w:val="00A916FD"/>
    <w:rsid w:val="00A91BE7"/>
    <w:rsid w:val="00A95491"/>
    <w:rsid w:val="00A957E7"/>
    <w:rsid w:val="00A97734"/>
    <w:rsid w:val="00AA0B5D"/>
    <w:rsid w:val="00AA14B4"/>
    <w:rsid w:val="00AA3F70"/>
    <w:rsid w:val="00AA639D"/>
    <w:rsid w:val="00AA6E8B"/>
    <w:rsid w:val="00AB01E2"/>
    <w:rsid w:val="00AB0559"/>
    <w:rsid w:val="00AB10CE"/>
    <w:rsid w:val="00AB28A7"/>
    <w:rsid w:val="00AB66E0"/>
    <w:rsid w:val="00AC006E"/>
    <w:rsid w:val="00AC13C8"/>
    <w:rsid w:val="00AC1CAB"/>
    <w:rsid w:val="00AC29EC"/>
    <w:rsid w:val="00AC32D5"/>
    <w:rsid w:val="00AC32E2"/>
    <w:rsid w:val="00AC4D67"/>
    <w:rsid w:val="00AC7546"/>
    <w:rsid w:val="00AD3373"/>
    <w:rsid w:val="00AD4C1B"/>
    <w:rsid w:val="00AE3B01"/>
    <w:rsid w:val="00AE4F06"/>
    <w:rsid w:val="00AF2936"/>
    <w:rsid w:val="00AF5AC1"/>
    <w:rsid w:val="00B0036A"/>
    <w:rsid w:val="00B00C30"/>
    <w:rsid w:val="00B03DB8"/>
    <w:rsid w:val="00B12308"/>
    <w:rsid w:val="00B1526E"/>
    <w:rsid w:val="00B33715"/>
    <w:rsid w:val="00B43387"/>
    <w:rsid w:val="00B4452C"/>
    <w:rsid w:val="00B47464"/>
    <w:rsid w:val="00B51BF1"/>
    <w:rsid w:val="00B61A96"/>
    <w:rsid w:val="00B757A0"/>
    <w:rsid w:val="00B77908"/>
    <w:rsid w:val="00B913E2"/>
    <w:rsid w:val="00B916D0"/>
    <w:rsid w:val="00B9282E"/>
    <w:rsid w:val="00B966DC"/>
    <w:rsid w:val="00B96E5A"/>
    <w:rsid w:val="00BA2A46"/>
    <w:rsid w:val="00BA4701"/>
    <w:rsid w:val="00BA554E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462"/>
    <w:rsid w:val="00C21E9C"/>
    <w:rsid w:val="00C22A6A"/>
    <w:rsid w:val="00C23120"/>
    <w:rsid w:val="00C24B37"/>
    <w:rsid w:val="00C24FA6"/>
    <w:rsid w:val="00C32C8F"/>
    <w:rsid w:val="00C4427B"/>
    <w:rsid w:val="00C44433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30A1"/>
    <w:rsid w:val="00CB4BB7"/>
    <w:rsid w:val="00CC326B"/>
    <w:rsid w:val="00CC35DF"/>
    <w:rsid w:val="00CC38ED"/>
    <w:rsid w:val="00CC5D6A"/>
    <w:rsid w:val="00CC73E0"/>
    <w:rsid w:val="00CE4D75"/>
    <w:rsid w:val="00CE5A62"/>
    <w:rsid w:val="00CE7013"/>
    <w:rsid w:val="00CF3AC7"/>
    <w:rsid w:val="00CF4D09"/>
    <w:rsid w:val="00D144B0"/>
    <w:rsid w:val="00D20EED"/>
    <w:rsid w:val="00D2148F"/>
    <w:rsid w:val="00D22F0F"/>
    <w:rsid w:val="00D35E22"/>
    <w:rsid w:val="00D3600B"/>
    <w:rsid w:val="00D40485"/>
    <w:rsid w:val="00D509C2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0681"/>
    <w:rsid w:val="00E0203F"/>
    <w:rsid w:val="00E04314"/>
    <w:rsid w:val="00E06888"/>
    <w:rsid w:val="00E07D2E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81D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EE3683"/>
    <w:rsid w:val="00F06101"/>
    <w:rsid w:val="00F12B37"/>
    <w:rsid w:val="00F14BA0"/>
    <w:rsid w:val="00F15AC8"/>
    <w:rsid w:val="00F276D9"/>
    <w:rsid w:val="00F3185F"/>
    <w:rsid w:val="00F33C92"/>
    <w:rsid w:val="00F35F83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B61BC"/>
    <w:rsid w:val="00FC1BA5"/>
    <w:rsid w:val="00FC46AC"/>
    <w:rsid w:val="00FD405A"/>
    <w:rsid w:val="00FD4485"/>
    <w:rsid w:val="00FE0322"/>
    <w:rsid w:val="00FE1002"/>
    <w:rsid w:val="00FE1105"/>
    <w:rsid w:val="00FE2A5B"/>
    <w:rsid w:val="00FE435F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E092-2EEC-4DF8-A91F-3C15C989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15</Pages>
  <Words>722</Words>
  <Characters>4120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541</cp:revision>
  <cp:lastPrinted>2023-07-04T03:52:00Z</cp:lastPrinted>
  <dcterms:created xsi:type="dcterms:W3CDTF">2023-06-16T08:49:00Z</dcterms:created>
  <dcterms:modified xsi:type="dcterms:W3CDTF">2024-02-21T09:20:00Z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