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Pr="00C8382F" w:rsidRDefault="00487798" w:rsidP="00C8382F">
      <w:pPr>
        <w:rPr>
          <w:rFonts w:asciiTheme="majorEastAsia" w:eastAsiaTheme="majorEastAsia" w:hAnsiTheme="majorEastAsia"/>
          <w:sz w:val="13"/>
          <w:szCs w:val="13"/>
        </w:rPr>
      </w:pPr>
      <w:r>
        <w:rPr>
          <w:rFonts w:asciiTheme="majorEastAsia" w:eastAsiaTheme="majorEastAsia" w:hAnsiTheme="majorEastAsia" w:hint="eastAsia"/>
          <w:sz w:val="13"/>
          <w:szCs w:val="13"/>
        </w:rPr>
        <w:t xml:space="preserve"> </w:t>
      </w: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9F2A72">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995142" w:rsidRPr="009F2A72">
              <w:rPr>
                <w:rFonts w:asciiTheme="minorEastAsia" w:eastAsiaTheme="minorEastAsia" w:hAnsiTheme="minorEastAsia" w:cs="宋体" w:hint="eastAsia"/>
                <w:color w:val="000000"/>
                <w:kern w:val="0"/>
                <w:sz w:val="24"/>
                <w:szCs w:val="24"/>
              </w:rPr>
              <w:t>招募“</w:t>
            </w:r>
            <w:r w:rsidR="00995142" w:rsidRPr="00166A72">
              <w:rPr>
                <w:rFonts w:asciiTheme="minorEastAsia" w:eastAsiaTheme="minorEastAsia" w:hAnsiTheme="minorEastAsia" w:cs="宋体" w:hint="eastAsia"/>
                <w:color w:val="000000"/>
                <w:kern w:val="0"/>
                <w:sz w:val="24"/>
                <w:szCs w:val="24"/>
              </w:rPr>
              <w:t>蓄电池</w:t>
            </w:r>
            <w:r w:rsidR="00995142" w:rsidRPr="00995142">
              <w:rPr>
                <w:rFonts w:asciiTheme="minorEastAsia" w:eastAsiaTheme="minorEastAsia" w:hAnsiTheme="minorEastAsia" w:cs="宋体" w:hint="eastAsia"/>
                <w:color w:val="000000"/>
                <w:kern w:val="0"/>
                <w:sz w:val="24"/>
                <w:szCs w:val="24"/>
              </w:rPr>
              <w:t>、</w:t>
            </w:r>
            <w:r w:rsidR="00995142" w:rsidRPr="00166A72">
              <w:rPr>
                <w:rFonts w:asciiTheme="minorEastAsia" w:eastAsiaTheme="minorEastAsia" w:hAnsiTheme="minorEastAsia" w:cs="宋体" w:hint="eastAsia"/>
                <w:color w:val="000000"/>
                <w:kern w:val="0"/>
                <w:sz w:val="24"/>
                <w:szCs w:val="24"/>
              </w:rPr>
              <w:t>蓄电池温度传感器</w:t>
            </w:r>
            <w:r w:rsidR="00995142" w:rsidRPr="00995142">
              <w:rPr>
                <w:rFonts w:asciiTheme="minorEastAsia" w:eastAsiaTheme="minorEastAsia" w:hAnsiTheme="minorEastAsia" w:cs="宋体" w:hint="eastAsia"/>
                <w:color w:val="000000"/>
                <w:kern w:val="0"/>
                <w:sz w:val="24"/>
                <w:szCs w:val="24"/>
              </w:rPr>
              <w:t>等备件</w:t>
            </w:r>
            <w:r w:rsidR="00995142" w:rsidRPr="009F2A72">
              <w:rPr>
                <w:rFonts w:asciiTheme="minorEastAsia" w:eastAsiaTheme="minorEastAsia" w:hAnsiTheme="minorEastAsia" w:cs="宋体" w:hint="eastAsia"/>
                <w:color w:val="000000"/>
                <w:kern w:val="0"/>
                <w:sz w:val="24"/>
                <w:szCs w:val="24"/>
              </w:rPr>
              <w:t>采购”供应商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EF4447" w:rsidRDefault="00304B4C" w:rsidP="00304B4C">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递交文件</w:t>
            </w:r>
          </w:p>
          <w:p w:rsidR="00304B4C" w:rsidRPr="00EF4447" w:rsidRDefault="00304B4C" w:rsidP="00304B4C">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1、请将所有文件装订成册，一正</w:t>
            </w:r>
            <w:r w:rsidR="00B83DFE">
              <w:rPr>
                <w:rFonts w:asciiTheme="minorEastAsia" w:eastAsiaTheme="minorEastAsia" w:hAnsiTheme="minorEastAsia" w:hint="eastAsia"/>
                <w:szCs w:val="21"/>
              </w:rPr>
              <w:t>三</w:t>
            </w:r>
            <w:r w:rsidRPr="002657C0">
              <w:rPr>
                <w:rFonts w:asciiTheme="minorEastAsia" w:eastAsiaTheme="minorEastAsia" w:hAnsiTheme="minorEastAsia" w:hint="eastAsia"/>
                <w:szCs w:val="21"/>
              </w:rPr>
              <w:t>副，共</w:t>
            </w:r>
            <w:r w:rsidR="00B83DFE">
              <w:rPr>
                <w:rFonts w:asciiTheme="minorEastAsia" w:eastAsiaTheme="minorEastAsia" w:hAnsiTheme="minorEastAsia" w:hint="eastAsia"/>
                <w:szCs w:val="21"/>
              </w:rPr>
              <w:t>四</w:t>
            </w:r>
            <w:r w:rsidRPr="002657C0">
              <w:rPr>
                <w:rFonts w:asciiTheme="minorEastAsia" w:eastAsiaTheme="minorEastAsia" w:hAnsiTheme="minorEastAsia" w:hint="eastAsia"/>
                <w:szCs w:val="21"/>
              </w:rPr>
              <w:t>套。</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2、提交文件正本每页都需要加盖公章。副本为带章复印件即可。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szCs w:val="21"/>
              </w:rPr>
              <w:t>下列情形属于</w:t>
            </w:r>
          </w:p>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szCs w:val="21"/>
              </w:rPr>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w:t>
            </w:r>
            <w:proofErr w:type="gramStart"/>
            <w:r w:rsidRPr="002657C0">
              <w:rPr>
                <w:rFonts w:asciiTheme="minorEastAsia" w:eastAsiaTheme="minorEastAsia" w:hAnsiTheme="minorEastAsia"/>
                <w:szCs w:val="21"/>
              </w:rPr>
              <w:t>单要求</w:t>
            </w:r>
            <w:proofErr w:type="gramEnd"/>
            <w:r w:rsidRPr="002657C0">
              <w:rPr>
                <w:rFonts w:asciiTheme="minorEastAsia" w:eastAsiaTheme="minorEastAsia" w:hAnsiTheme="minorEastAsia"/>
                <w:szCs w:val="21"/>
              </w:rPr>
              <w:t>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辽宁省沈阳市</w:t>
            </w:r>
            <w:proofErr w:type="gramStart"/>
            <w:r w:rsidRPr="002657C0">
              <w:rPr>
                <w:rFonts w:asciiTheme="minorEastAsia" w:eastAsiaTheme="minorEastAsia" w:hAnsiTheme="minorEastAsia" w:hint="eastAsia"/>
                <w:szCs w:val="21"/>
              </w:rPr>
              <w:t>浑</w:t>
            </w:r>
            <w:proofErr w:type="gramEnd"/>
            <w:r w:rsidRPr="002657C0">
              <w:rPr>
                <w:rFonts w:asciiTheme="minorEastAsia" w:eastAsiaTheme="minorEastAsia" w:hAnsiTheme="minorEastAsia" w:hint="eastAsia"/>
                <w:szCs w:val="21"/>
              </w:rPr>
              <w:t xml:space="preserve">南区创新路255号    </w:t>
            </w:r>
          </w:p>
          <w:p w:rsidR="003342F6" w:rsidRPr="002657C0" w:rsidRDefault="003342F6" w:rsidP="009F2A72">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9F2A72">
              <w:rPr>
                <w:rFonts w:asciiTheme="minorEastAsia" w:eastAsiaTheme="minorEastAsia" w:hAnsiTheme="minorEastAsia" w:hint="eastAsia"/>
                <w:szCs w:val="21"/>
              </w:rPr>
              <w:t>郭工</w:t>
            </w:r>
            <w:r w:rsidRPr="002657C0">
              <w:rPr>
                <w:rFonts w:asciiTheme="minorEastAsia" w:eastAsiaTheme="minorEastAsia" w:hAnsiTheme="minorEastAsia" w:hint="eastAsia"/>
                <w:szCs w:val="21"/>
              </w:rPr>
              <w:t xml:space="preserve">   </w:t>
            </w:r>
            <w:r w:rsidR="009F2A72">
              <w:rPr>
                <w:rFonts w:asciiTheme="minorEastAsia" w:eastAsiaTheme="minorEastAsia" w:hAnsiTheme="minorEastAsia" w:hint="eastAsia"/>
                <w:szCs w:val="21"/>
              </w:rPr>
              <w:t xml:space="preserve">  </w:t>
            </w:r>
            <w:r w:rsidRPr="002657C0">
              <w:rPr>
                <w:rFonts w:asciiTheme="minorEastAsia" w:eastAsiaTheme="minorEastAsia" w:hAnsiTheme="minorEastAsia" w:hint="eastAsia"/>
                <w:szCs w:val="21"/>
              </w:rPr>
              <w:t>电话：024-66192035, 66192036</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w:t>
            </w:r>
            <w:proofErr w:type="gramStart"/>
            <w:r w:rsidRPr="002657C0">
              <w:rPr>
                <w:rFonts w:asciiTheme="minorEastAsia" w:eastAsiaTheme="minorEastAsia" w:hAnsiTheme="minorEastAsia"/>
                <w:szCs w:val="21"/>
              </w:rPr>
              <w:t>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w:t>
            </w:r>
            <w:proofErr w:type="gramEnd"/>
            <w:r w:rsidRPr="002657C0">
              <w:rPr>
                <w:rFonts w:asciiTheme="minorEastAsia" w:eastAsiaTheme="minorEastAsia" w:hAnsiTheme="minorEastAsia"/>
                <w:szCs w:val="21"/>
              </w:rPr>
              <w:t>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proofErr w:type="gramStart"/>
      <w:r w:rsidR="00867A09" w:rsidRPr="002657C0">
        <w:rPr>
          <w:rFonts w:ascii="仿宋_GB2312" w:eastAsia="仿宋_GB2312" w:hint="eastAsia"/>
          <w:b/>
          <w:sz w:val="28"/>
          <w:szCs w:val="28"/>
        </w:rPr>
        <w:t>请严格</w:t>
      </w:r>
      <w:proofErr w:type="gramEnd"/>
      <w:r w:rsidR="00867A09" w:rsidRPr="002657C0">
        <w:rPr>
          <w:rFonts w:ascii="仿宋_GB2312" w:eastAsia="仿宋_GB2312" w:hint="eastAsia"/>
          <w:b/>
          <w:sz w:val="28"/>
          <w:szCs w:val="28"/>
        </w:rPr>
        <w:t>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w:t>
      </w:r>
      <w:proofErr w:type="gramStart"/>
      <w:r w:rsidRPr="002657C0">
        <w:rPr>
          <w:rFonts w:asciiTheme="minorEastAsia" w:eastAsiaTheme="minorEastAsia" w:hAnsiTheme="minorEastAsia" w:hint="eastAsia"/>
          <w:sz w:val="28"/>
          <w:szCs w:val="28"/>
        </w:rPr>
        <w:t>信用网</w:t>
      </w:r>
      <w:proofErr w:type="gramEnd"/>
      <w:r w:rsidRPr="002657C0">
        <w:rPr>
          <w:rFonts w:asciiTheme="minorEastAsia" w:eastAsiaTheme="minorEastAsia" w:hAnsiTheme="minorEastAsia" w:hint="eastAsia"/>
          <w:sz w:val="28"/>
          <w:szCs w:val="28"/>
        </w:rPr>
        <w:t>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722C9E" w:rsidP="0004772F">
            <w:pPr>
              <w:widowControl/>
              <w:jc w:val="center"/>
              <w:rPr>
                <w:rFonts w:asciiTheme="minorEastAsia" w:eastAsiaTheme="minorEastAsia" w:hAnsiTheme="minorEastAsia" w:cs="宋体"/>
                <w:color w:val="000000"/>
                <w:kern w:val="0"/>
                <w:sz w:val="24"/>
                <w:szCs w:val="24"/>
              </w:rPr>
            </w:pPr>
            <w:r w:rsidRPr="009F2A72">
              <w:rPr>
                <w:rFonts w:asciiTheme="minorEastAsia" w:eastAsiaTheme="minorEastAsia" w:hAnsiTheme="minorEastAsia" w:cs="宋体" w:hint="eastAsia"/>
                <w:color w:val="000000"/>
                <w:kern w:val="0"/>
                <w:sz w:val="24"/>
                <w:szCs w:val="24"/>
              </w:rPr>
              <w:t>招募“</w:t>
            </w:r>
            <w:r w:rsidR="0004772F" w:rsidRPr="00166A72">
              <w:rPr>
                <w:rFonts w:asciiTheme="minorEastAsia" w:eastAsiaTheme="minorEastAsia" w:hAnsiTheme="minorEastAsia" w:cs="宋体" w:hint="eastAsia"/>
                <w:color w:val="000000"/>
                <w:kern w:val="0"/>
                <w:sz w:val="24"/>
                <w:szCs w:val="24"/>
              </w:rPr>
              <w:t>蓄电池</w:t>
            </w:r>
            <w:r w:rsidR="0004772F" w:rsidRPr="00995142">
              <w:rPr>
                <w:rFonts w:asciiTheme="minorEastAsia" w:eastAsiaTheme="minorEastAsia" w:hAnsiTheme="minorEastAsia" w:cs="宋体" w:hint="eastAsia"/>
                <w:color w:val="000000"/>
                <w:kern w:val="0"/>
                <w:sz w:val="24"/>
                <w:szCs w:val="24"/>
              </w:rPr>
              <w:t>、</w:t>
            </w:r>
            <w:r w:rsidR="0004772F" w:rsidRPr="00166A72">
              <w:rPr>
                <w:rFonts w:asciiTheme="minorEastAsia" w:eastAsiaTheme="minorEastAsia" w:hAnsiTheme="minorEastAsia" w:cs="宋体" w:hint="eastAsia"/>
                <w:color w:val="000000"/>
                <w:kern w:val="0"/>
                <w:sz w:val="24"/>
                <w:szCs w:val="24"/>
              </w:rPr>
              <w:t>蓄电池温度传感器</w:t>
            </w:r>
            <w:r w:rsidR="0004772F" w:rsidRPr="00995142">
              <w:rPr>
                <w:rFonts w:asciiTheme="minorEastAsia" w:eastAsiaTheme="minorEastAsia" w:hAnsiTheme="minorEastAsia" w:cs="宋体" w:hint="eastAsia"/>
                <w:color w:val="000000"/>
                <w:kern w:val="0"/>
                <w:sz w:val="24"/>
                <w:szCs w:val="24"/>
              </w:rPr>
              <w:t>等备件</w:t>
            </w:r>
            <w:r w:rsidRPr="009F2A72">
              <w:rPr>
                <w:rFonts w:asciiTheme="minorEastAsia" w:eastAsiaTheme="minorEastAsia" w:hAnsiTheme="minorEastAsia" w:cs="宋体" w:hint="eastAsia"/>
                <w:color w:val="000000"/>
                <w:kern w:val="0"/>
                <w:sz w:val="24"/>
                <w:szCs w:val="24"/>
              </w:rPr>
              <w:t>采购”供应商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2657C0"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560BFC" w:rsidRPr="002657C0">
              <w:rPr>
                <w:rFonts w:asciiTheme="minorEastAsia" w:eastAsiaTheme="minorEastAsia" w:hAnsiTheme="minorEastAsia" w:cs="宋体" w:hint="eastAsia"/>
                <w:color w:val="000000"/>
                <w:kern w:val="0"/>
                <w:sz w:val="24"/>
                <w:szCs w:val="24"/>
              </w:rPr>
              <w:t>验收合格后付款95%，质保金5%</w:t>
            </w:r>
          </w:p>
          <w:p w:rsidR="003E2B78" w:rsidRPr="002657C0" w:rsidRDefault="00304B4C" w:rsidP="0025786B">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3E2B78" w:rsidRPr="002657C0">
              <w:rPr>
                <w:rFonts w:asciiTheme="minorEastAsia" w:eastAsiaTheme="minorEastAsia" w:hAnsiTheme="minorEastAsia" w:cs="宋体" w:hint="eastAsia"/>
                <w:color w:val="000000"/>
                <w:kern w:val="0"/>
                <w:sz w:val="24"/>
                <w:szCs w:val="24"/>
              </w:rPr>
              <w:t>其它</w:t>
            </w:r>
            <w:r w:rsidR="003E2B78"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Cs w:val="21"/>
              </w:rPr>
              <w:t>（</w:t>
            </w:r>
            <w:proofErr w:type="gramStart"/>
            <w:r w:rsidR="0025786B" w:rsidRPr="002657C0">
              <w:rPr>
                <w:rFonts w:asciiTheme="minorEastAsia" w:eastAsiaTheme="minorEastAsia" w:hAnsiTheme="minorEastAsia" w:cs="宋体" w:hint="eastAsia"/>
                <w:color w:val="000000"/>
                <w:kern w:val="0"/>
                <w:szCs w:val="21"/>
              </w:rPr>
              <w:t>如勾选此项</w:t>
            </w:r>
            <w:proofErr w:type="gramEnd"/>
            <w:r w:rsidR="0025786B" w:rsidRPr="002657C0">
              <w:rPr>
                <w:rFonts w:asciiTheme="minorEastAsia" w:eastAsiaTheme="minorEastAsia" w:hAnsiTheme="minorEastAsia" w:cs="宋体" w:hint="eastAsia"/>
                <w:color w:val="000000"/>
                <w:kern w:val="0"/>
                <w:szCs w:val="21"/>
              </w:rPr>
              <w:t>。</w:t>
            </w:r>
            <w:r w:rsidR="00AC094C" w:rsidRPr="002657C0">
              <w:rPr>
                <w:rFonts w:asciiTheme="minorEastAsia" w:eastAsiaTheme="minorEastAsia" w:hAnsiTheme="minorEastAsia" w:cs="宋体" w:hint="eastAsia"/>
                <w:color w:val="000000"/>
                <w:kern w:val="0"/>
                <w:szCs w:val="21"/>
              </w:rPr>
              <w:t>报价单位</w:t>
            </w:r>
            <w:r w:rsidR="0025786B" w:rsidRPr="002657C0">
              <w:rPr>
                <w:rFonts w:asciiTheme="minorEastAsia" w:eastAsiaTheme="minorEastAsia" w:hAnsiTheme="minorEastAsia" w:cs="宋体" w:hint="eastAsia"/>
                <w:color w:val="000000"/>
                <w:kern w:val="0"/>
                <w:szCs w:val="21"/>
              </w:rPr>
              <w:t>须</w:t>
            </w:r>
            <w:r w:rsidR="00AC094C" w:rsidRPr="002657C0">
              <w:rPr>
                <w:rFonts w:asciiTheme="minorEastAsia" w:eastAsiaTheme="minorEastAsia" w:hAnsiTheme="minorEastAsia" w:cs="宋体" w:hint="eastAsia"/>
                <w:color w:val="000000"/>
                <w:kern w:val="0"/>
                <w:szCs w:val="21"/>
              </w:rPr>
              <w:t>自行填写）</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3260A" w:rsidP="001C73B8">
            <w:pPr>
              <w:widowControl/>
              <w:jc w:val="center"/>
              <w:rPr>
                <w:rFonts w:asciiTheme="minorEastAsia" w:eastAsiaTheme="minorEastAsia" w:hAnsiTheme="minorEastAsia" w:cs="宋体"/>
                <w:b/>
                <w:color w:val="000000"/>
                <w:kern w:val="0"/>
                <w:sz w:val="24"/>
                <w:szCs w:val="24"/>
              </w:rPr>
            </w:pP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0</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w:t>
            </w:r>
            <w:r w:rsidR="00C8382F" w:rsidRPr="002657C0">
              <w:rPr>
                <w:rFonts w:asciiTheme="minorEastAsia" w:eastAsiaTheme="minorEastAsia" w:hAnsiTheme="minorEastAsia" w:cs="宋体" w:hint="eastAsia"/>
                <w:color w:val="000000"/>
                <w:kern w:val="0"/>
                <w:sz w:val="18"/>
                <w:szCs w:val="18"/>
              </w:rPr>
              <w:t>供应</w:t>
            </w:r>
            <w:proofErr w:type="gramStart"/>
            <w:r w:rsidRPr="002657C0">
              <w:rPr>
                <w:rFonts w:asciiTheme="minorEastAsia" w:eastAsiaTheme="minorEastAsia" w:hAnsiTheme="minorEastAsia" w:cs="宋体" w:hint="eastAsia"/>
                <w:color w:val="000000"/>
                <w:kern w:val="0"/>
                <w:sz w:val="18"/>
                <w:szCs w:val="18"/>
              </w:rPr>
              <w:t>商现场</w:t>
            </w:r>
            <w:proofErr w:type="gramEnd"/>
            <w:r w:rsidRPr="002657C0">
              <w:rPr>
                <w:rFonts w:asciiTheme="minorEastAsia" w:eastAsiaTheme="minorEastAsia" w:hAnsiTheme="minorEastAsia" w:cs="宋体" w:hint="eastAsia"/>
                <w:color w:val="000000"/>
                <w:kern w:val="0"/>
                <w:sz w:val="18"/>
                <w:szCs w:val="18"/>
              </w:rPr>
              <w:t>/电话二次报价）</w:t>
            </w:r>
          </w:p>
        </w:tc>
      </w:tr>
      <w:tr w:rsidR="0093260A" w:rsidRPr="002657C0" w:rsidTr="00E0505D">
        <w:trPr>
          <w:trHeight w:val="680"/>
        </w:trPr>
        <w:tc>
          <w:tcPr>
            <w:tcW w:w="724" w:type="dxa"/>
            <w:tcBorders>
              <w:top w:val="single" w:sz="4" w:space="0" w:color="auto"/>
              <w:left w:val="single" w:sz="4" w:space="0" w:color="auto"/>
              <w:bottom w:val="nil"/>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1</w:t>
            </w:r>
          </w:p>
        </w:tc>
        <w:tc>
          <w:tcPr>
            <w:tcW w:w="1701" w:type="dxa"/>
            <w:tcBorders>
              <w:top w:val="single" w:sz="4" w:space="0" w:color="auto"/>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D0E2F" w:rsidRPr="002657C0" w:rsidRDefault="00560BFC"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00ED0E2F" w:rsidRPr="002657C0">
              <w:rPr>
                <w:rFonts w:asciiTheme="minorEastAsia" w:eastAsiaTheme="minorEastAsia" w:hAnsiTheme="minorEastAsia" w:cs="宋体"/>
                <w:b/>
                <w:color w:val="000000"/>
                <w:kern w:val="0"/>
                <w:szCs w:val="21"/>
              </w:rPr>
              <w:t>1</w:t>
            </w:r>
            <w:r w:rsidR="00ED0E2F" w:rsidRPr="002657C0">
              <w:rPr>
                <w:rFonts w:asciiTheme="minorEastAsia" w:eastAsiaTheme="minorEastAsia" w:hAnsiTheme="minorEastAsia" w:cs="宋体" w:hint="eastAsia"/>
                <w:b/>
                <w:color w:val="000000"/>
                <w:kern w:val="0"/>
                <w:szCs w:val="21"/>
              </w:rPr>
              <w:t>、</w:t>
            </w:r>
            <w:r w:rsidR="00ED0E2F" w:rsidRPr="002657C0">
              <w:rPr>
                <w:rFonts w:asciiTheme="minorEastAsia" w:eastAsiaTheme="minorEastAsia" w:hAnsiTheme="minorEastAsia" w:hint="eastAsia"/>
                <w:b/>
                <w:szCs w:val="21"/>
              </w:rPr>
              <w:t>★项，为</w:t>
            </w:r>
            <w:r w:rsidR="00ED0E2F" w:rsidRPr="002657C0">
              <w:rPr>
                <w:rFonts w:asciiTheme="minorEastAsia" w:eastAsiaTheme="minorEastAsia" w:hAnsiTheme="minorEastAsia" w:cs="宋体" w:hint="eastAsia"/>
                <w:b/>
                <w:color w:val="000000"/>
                <w:kern w:val="0"/>
                <w:szCs w:val="21"/>
              </w:rPr>
              <w:t>必须满足项，不得负偏离，如果负偏离，则视为不响应，资料无效。</w:t>
            </w:r>
            <w:r w:rsidR="00ED0E2F" w:rsidRPr="002657C0">
              <w:rPr>
                <w:rFonts w:asciiTheme="minorEastAsia" w:eastAsiaTheme="minorEastAsia" w:hAnsiTheme="minorEastAsia" w:cs="宋体"/>
                <w:b/>
                <w:color w:val="000000"/>
                <w:kern w:val="0"/>
                <w:szCs w:val="21"/>
              </w:rPr>
              <w:t xml:space="preserve">  </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w:t>
            </w:r>
            <w:r w:rsidR="00ED0E2F" w:rsidRPr="002657C0">
              <w:rPr>
                <w:rFonts w:asciiTheme="minorEastAsia" w:eastAsiaTheme="minorEastAsia" w:hAnsiTheme="minorEastAsia" w:cs="宋体" w:hint="eastAsia"/>
                <w:b/>
                <w:color w:val="000000"/>
                <w:kern w:val="0"/>
                <w:szCs w:val="21"/>
              </w:rPr>
              <w:t>、本项目</w:t>
            </w:r>
            <w:r w:rsidR="00ED0E2F" w:rsidRPr="002657C0">
              <w:rPr>
                <w:rFonts w:asciiTheme="minorEastAsia" w:eastAsiaTheme="minorEastAsia" w:hAnsiTheme="minorEastAsia"/>
                <w:b/>
                <w:szCs w:val="21"/>
              </w:rPr>
              <w:t>报价</w:t>
            </w:r>
            <w:r w:rsidR="00ED0E2F" w:rsidRPr="002657C0">
              <w:rPr>
                <w:rFonts w:asciiTheme="minorEastAsia" w:eastAsiaTheme="minorEastAsia" w:hAnsiTheme="minorEastAsia" w:hint="eastAsia"/>
                <w:b/>
                <w:szCs w:val="21"/>
              </w:rPr>
              <w:t>须包</w:t>
            </w:r>
            <w:r w:rsidR="00ED0E2F" w:rsidRPr="002657C0">
              <w:rPr>
                <w:rFonts w:asciiTheme="minorEastAsia" w:eastAsiaTheme="minorEastAsia" w:hAnsiTheme="minorEastAsia"/>
                <w:b/>
                <w:szCs w:val="21"/>
              </w:rPr>
              <w:t>含包装、运输、税金、装卸及相关服务等经</w:t>
            </w:r>
            <w:r w:rsidR="00ED0E2F" w:rsidRPr="002657C0">
              <w:rPr>
                <w:rFonts w:asciiTheme="minorEastAsia" w:eastAsiaTheme="minorEastAsia" w:hAnsiTheme="minorEastAsia" w:hint="eastAsia"/>
                <w:b/>
                <w:szCs w:val="21"/>
              </w:rPr>
              <w:t>采购方</w:t>
            </w:r>
            <w:r w:rsidR="00ED0E2F" w:rsidRPr="002657C0">
              <w:rPr>
                <w:rFonts w:asciiTheme="minorEastAsia" w:eastAsiaTheme="minorEastAsia" w:hAnsiTheme="minorEastAsia"/>
                <w:b/>
                <w:szCs w:val="21"/>
              </w:rPr>
              <w:t>验收合格之前发生的所有费用</w:t>
            </w:r>
            <w:r w:rsidR="00ED0E2F" w:rsidRPr="002657C0">
              <w:rPr>
                <w:rFonts w:asciiTheme="minorEastAsia" w:eastAsiaTheme="minorEastAsia" w:hAnsiTheme="minorEastAsia" w:hint="eastAsia"/>
                <w:b/>
                <w:szCs w:val="21"/>
              </w:rPr>
              <w:t>，</w:t>
            </w:r>
            <w:r w:rsidR="00ED0E2F" w:rsidRPr="002657C0">
              <w:rPr>
                <w:rFonts w:asciiTheme="minorEastAsia" w:eastAsiaTheme="minorEastAsia" w:hAnsiTheme="minorEastAsia" w:cs="宋体" w:hint="eastAsia"/>
                <w:b/>
                <w:color w:val="000000"/>
                <w:kern w:val="0"/>
                <w:szCs w:val="21"/>
              </w:rPr>
              <w:t>卖方不得请求采购方另行支付其他价款或费用。</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00ED0E2F"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93260A" w:rsidRPr="002657C0" w:rsidRDefault="00E0505D"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w:t>
            </w:r>
            <w:r w:rsidR="00ED0E2F" w:rsidRPr="002657C0">
              <w:rPr>
                <w:rFonts w:asciiTheme="minorEastAsia" w:eastAsiaTheme="minorEastAsia" w:hAnsiTheme="minorEastAsia" w:cs="宋体" w:hint="eastAsia"/>
                <w:b/>
                <w:color w:val="000000"/>
                <w:kern w:val="0"/>
                <w:szCs w:val="21"/>
              </w:rPr>
              <w:t>、最终价格（非固定总价合同）、货期/工期等商务条款以合同为准。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735F90" w:rsidRPr="002657C0" w:rsidRDefault="00735F90" w:rsidP="00735F90">
      <w:pPr>
        <w:ind w:firstLineChars="739" w:firstLine="3264"/>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23C7D" w:rsidRPr="00A808B5" w:rsidRDefault="00E23C7D" w:rsidP="00696253">
      <w:pPr>
        <w:ind w:firstLineChars="690" w:firstLine="3048"/>
        <w:rPr>
          <w:rFonts w:asciiTheme="minorEastAsia" w:eastAsiaTheme="minorEastAsia" w:hAnsiTheme="minorEastAsia"/>
          <w:b/>
          <w:sz w:val="44"/>
          <w:szCs w:val="44"/>
        </w:rPr>
      </w:pPr>
      <w:r w:rsidRPr="00A808B5">
        <w:rPr>
          <w:rFonts w:asciiTheme="minorEastAsia" w:eastAsiaTheme="minorEastAsia" w:hAnsiTheme="minorEastAsia" w:hint="eastAsia"/>
          <w:b/>
          <w:sz w:val="44"/>
          <w:szCs w:val="44"/>
        </w:rPr>
        <w:lastRenderedPageBreak/>
        <w:t>二、报价明细表</w:t>
      </w:r>
    </w:p>
    <w:p w:rsidR="00EB2D55" w:rsidRPr="00A808B5" w:rsidRDefault="00E23C7D" w:rsidP="00735F90">
      <w:pPr>
        <w:tabs>
          <w:tab w:val="left" w:pos="3686"/>
        </w:tabs>
        <w:ind w:firstLineChars="1372" w:firstLine="3306"/>
        <w:rPr>
          <w:rFonts w:asciiTheme="minorEastAsia" w:eastAsiaTheme="minorEastAsia" w:hAnsiTheme="minorEastAsia"/>
          <w:b/>
          <w:sz w:val="24"/>
          <w:szCs w:val="24"/>
        </w:rPr>
      </w:pPr>
      <w:r w:rsidRPr="00A808B5">
        <w:rPr>
          <w:rFonts w:asciiTheme="minorEastAsia" w:eastAsiaTheme="minorEastAsia" w:hAnsiTheme="minorEastAsia" w:hint="eastAsia"/>
          <w:b/>
          <w:sz w:val="24"/>
          <w:szCs w:val="24"/>
        </w:rPr>
        <w:t>（格式</w:t>
      </w:r>
      <w:r w:rsidR="00A84BBC" w:rsidRPr="00A808B5">
        <w:rPr>
          <w:rFonts w:asciiTheme="minorEastAsia" w:eastAsiaTheme="minorEastAsia" w:hAnsiTheme="minorEastAsia" w:hint="eastAsia"/>
          <w:b/>
          <w:sz w:val="24"/>
          <w:szCs w:val="24"/>
        </w:rPr>
        <w:t>可</w:t>
      </w:r>
      <w:r w:rsidRPr="00A808B5">
        <w:rPr>
          <w:rFonts w:asciiTheme="minorEastAsia" w:eastAsiaTheme="minorEastAsia" w:hAnsiTheme="minorEastAsia" w:hint="eastAsia"/>
          <w:b/>
          <w:sz w:val="24"/>
          <w:szCs w:val="24"/>
        </w:rPr>
        <w:t>自拟，需加盖公章）</w:t>
      </w:r>
    </w:p>
    <w:tbl>
      <w:tblPr>
        <w:tblW w:w="10169" w:type="dxa"/>
        <w:tblInd w:w="-34" w:type="dxa"/>
        <w:tblLook w:val="04A0" w:firstRow="1" w:lastRow="0" w:firstColumn="1" w:lastColumn="0" w:noHBand="0" w:noVBand="1"/>
      </w:tblPr>
      <w:tblGrid>
        <w:gridCol w:w="580"/>
        <w:gridCol w:w="1544"/>
        <w:gridCol w:w="1851"/>
        <w:gridCol w:w="652"/>
        <w:gridCol w:w="752"/>
        <w:gridCol w:w="757"/>
        <w:gridCol w:w="1142"/>
        <w:gridCol w:w="1088"/>
        <w:gridCol w:w="1803"/>
      </w:tblGrid>
      <w:tr w:rsidR="00FF5B50" w:rsidRPr="00DB71B2" w:rsidTr="00A4387F">
        <w:trPr>
          <w:trHeight w:val="31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B50" w:rsidRPr="00DB71B2" w:rsidRDefault="00FF5B50"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序号</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B50" w:rsidRPr="00DB71B2" w:rsidRDefault="00FF5B50"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物料名称</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B50" w:rsidRPr="00DB71B2" w:rsidRDefault="00FF5B50"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型号/规格</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5B50" w:rsidRPr="00DB71B2" w:rsidRDefault="00FF5B50" w:rsidP="00D24BCD">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单位</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DB71B2" w:rsidRDefault="00FF5B50" w:rsidP="00D24BCD">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数量</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DB71B2" w:rsidRDefault="00FF5B50" w:rsidP="00D24BCD">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参考</w:t>
            </w:r>
          </w:p>
          <w:p w:rsidR="00FF5B50" w:rsidRPr="00DB71B2" w:rsidRDefault="00FF5B50" w:rsidP="00D24BCD">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品牌</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DB71B2" w:rsidRDefault="00FF5B50" w:rsidP="006030DF">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单价/元</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DB71B2" w:rsidRDefault="00FF5B50" w:rsidP="006030DF">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金额/元</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DB71B2" w:rsidRDefault="00FF5B50"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备注</w:t>
            </w:r>
          </w:p>
        </w:tc>
      </w:tr>
      <w:tr w:rsidR="00FF5B50" w:rsidRPr="00DB71B2" w:rsidTr="00A4387F">
        <w:trPr>
          <w:trHeight w:val="574"/>
        </w:trPr>
        <w:tc>
          <w:tcPr>
            <w:tcW w:w="580" w:type="dxa"/>
            <w:vMerge/>
            <w:tcBorders>
              <w:top w:val="nil"/>
              <w:left w:val="single" w:sz="4" w:space="0" w:color="auto"/>
              <w:bottom w:val="single" w:sz="4" w:space="0" w:color="auto"/>
              <w:right w:val="single" w:sz="4" w:space="0" w:color="auto"/>
            </w:tcBorders>
            <w:vAlign w:val="center"/>
            <w:hideMark/>
          </w:tcPr>
          <w:p w:rsidR="00FF5B50" w:rsidRPr="00DB71B2" w:rsidRDefault="00FF5B50" w:rsidP="00A46AFC">
            <w:pPr>
              <w:widowControl/>
              <w:jc w:val="left"/>
              <w:rPr>
                <w:rFonts w:asciiTheme="minorEastAsia" w:eastAsiaTheme="minorEastAsia" w:hAnsiTheme="minorEastAsia" w:cs="宋体"/>
                <w:kern w:val="0"/>
                <w:szCs w:val="21"/>
              </w:rPr>
            </w:pPr>
          </w:p>
        </w:tc>
        <w:tc>
          <w:tcPr>
            <w:tcW w:w="1544" w:type="dxa"/>
            <w:vMerge/>
            <w:tcBorders>
              <w:top w:val="nil"/>
              <w:left w:val="single" w:sz="4" w:space="0" w:color="auto"/>
              <w:bottom w:val="single" w:sz="4" w:space="0" w:color="000000"/>
              <w:right w:val="single" w:sz="4" w:space="0" w:color="auto"/>
            </w:tcBorders>
            <w:vAlign w:val="center"/>
            <w:hideMark/>
          </w:tcPr>
          <w:p w:rsidR="00FF5B50" w:rsidRPr="00DB71B2" w:rsidRDefault="00FF5B50" w:rsidP="00A46AFC">
            <w:pPr>
              <w:widowControl/>
              <w:jc w:val="left"/>
              <w:rPr>
                <w:rFonts w:asciiTheme="minorEastAsia" w:eastAsiaTheme="minorEastAsia" w:hAnsiTheme="minorEastAsia" w:cs="宋体"/>
                <w:kern w:val="0"/>
                <w:szCs w:val="21"/>
              </w:rPr>
            </w:pPr>
          </w:p>
        </w:tc>
        <w:tc>
          <w:tcPr>
            <w:tcW w:w="1851" w:type="dxa"/>
            <w:vMerge/>
            <w:tcBorders>
              <w:top w:val="nil"/>
              <w:left w:val="single" w:sz="4" w:space="0" w:color="auto"/>
              <w:bottom w:val="single" w:sz="4" w:space="0" w:color="auto"/>
              <w:right w:val="single" w:sz="4" w:space="0" w:color="auto"/>
            </w:tcBorders>
            <w:vAlign w:val="center"/>
            <w:hideMark/>
          </w:tcPr>
          <w:p w:rsidR="00FF5B50" w:rsidRPr="00DB71B2" w:rsidRDefault="00FF5B50" w:rsidP="00A46AFC">
            <w:pPr>
              <w:widowControl/>
              <w:jc w:val="left"/>
              <w:rPr>
                <w:rFonts w:asciiTheme="minorEastAsia" w:eastAsiaTheme="minorEastAsia" w:hAnsiTheme="minorEastAsia" w:cs="宋体"/>
                <w:kern w:val="0"/>
                <w:szCs w:val="21"/>
              </w:rPr>
            </w:pPr>
          </w:p>
        </w:tc>
        <w:tc>
          <w:tcPr>
            <w:tcW w:w="652" w:type="dxa"/>
            <w:vMerge/>
            <w:tcBorders>
              <w:top w:val="nil"/>
              <w:left w:val="single" w:sz="4" w:space="0" w:color="auto"/>
              <w:bottom w:val="single" w:sz="4" w:space="0" w:color="000000"/>
              <w:right w:val="single" w:sz="4" w:space="0" w:color="auto"/>
            </w:tcBorders>
            <w:vAlign w:val="center"/>
          </w:tcPr>
          <w:p w:rsidR="00FF5B50" w:rsidRPr="00DB71B2" w:rsidRDefault="00FF5B50" w:rsidP="00A46AFC">
            <w:pPr>
              <w:widowControl/>
              <w:jc w:val="left"/>
              <w:rPr>
                <w:rFonts w:asciiTheme="minorEastAsia" w:eastAsiaTheme="minorEastAsia" w:hAnsiTheme="minorEastAsia" w:cs="宋体"/>
                <w:kern w:val="0"/>
                <w:szCs w:val="21"/>
              </w:rPr>
            </w:pPr>
          </w:p>
        </w:tc>
        <w:tc>
          <w:tcPr>
            <w:tcW w:w="752" w:type="dxa"/>
            <w:vMerge/>
            <w:tcBorders>
              <w:top w:val="nil"/>
              <w:left w:val="single" w:sz="4" w:space="0" w:color="auto"/>
              <w:bottom w:val="single" w:sz="4" w:space="0" w:color="auto"/>
              <w:right w:val="single" w:sz="4" w:space="0" w:color="auto"/>
            </w:tcBorders>
            <w:vAlign w:val="center"/>
          </w:tcPr>
          <w:p w:rsidR="00FF5B50" w:rsidRPr="00DB71B2" w:rsidRDefault="00FF5B50" w:rsidP="00A46AFC">
            <w:pPr>
              <w:widowControl/>
              <w:jc w:val="left"/>
              <w:rPr>
                <w:rFonts w:asciiTheme="minorEastAsia" w:eastAsiaTheme="minorEastAsia" w:hAnsiTheme="minorEastAsia" w:cs="宋体"/>
                <w:kern w:val="0"/>
                <w:szCs w:val="21"/>
              </w:rPr>
            </w:pPr>
          </w:p>
        </w:tc>
        <w:tc>
          <w:tcPr>
            <w:tcW w:w="757" w:type="dxa"/>
            <w:vMerge/>
            <w:tcBorders>
              <w:top w:val="nil"/>
              <w:left w:val="single" w:sz="4" w:space="0" w:color="auto"/>
              <w:bottom w:val="single" w:sz="4" w:space="0" w:color="auto"/>
              <w:right w:val="single" w:sz="4" w:space="0" w:color="auto"/>
            </w:tcBorders>
            <w:vAlign w:val="center"/>
          </w:tcPr>
          <w:p w:rsidR="00FF5B50" w:rsidRPr="00DB71B2" w:rsidRDefault="00FF5B50" w:rsidP="00A46AFC">
            <w:pPr>
              <w:widowControl/>
              <w:jc w:val="left"/>
              <w:rPr>
                <w:rFonts w:asciiTheme="minorEastAsia" w:eastAsiaTheme="minorEastAsia" w:hAnsiTheme="minorEastAsia" w:cs="宋体"/>
                <w:kern w:val="0"/>
                <w:szCs w:val="21"/>
              </w:rPr>
            </w:pPr>
          </w:p>
        </w:tc>
        <w:tc>
          <w:tcPr>
            <w:tcW w:w="1142" w:type="dxa"/>
            <w:vMerge/>
            <w:tcBorders>
              <w:top w:val="nil"/>
              <w:left w:val="single" w:sz="4" w:space="0" w:color="auto"/>
              <w:bottom w:val="single" w:sz="4" w:space="0" w:color="auto"/>
              <w:right w:val="single" w:sz="4" w:space="0" w:color="auto"/>
            </w:tcBorders>
            <w:vAlign w:val="center"/>
          </w:tcPr>
          <w:p w:rsidR="00FF5B50" w:rsidRPr="00DB71B2" w:rsidRDefault="00FF5B50" w:rsidP="00A46AFC">
            <w:pPr>
              <w:widowControl/>
              <w:jc w:val="left"/>
              <w:rPr>
                <w:rFonts w:asciiTheme="minorEastAsia" w:eastAsiaTheme="minorEastAsia" w:hAnsiTheme="minorEastAsia" w:cs="宋体"/>
                <w:kern w:val="0"/>
                <w:szCs w:val="21"/>
              </w:rPr>
            </w:pPr>
          </w:p>
        </w:tc>
        <w:tc>
          <w:tcPr>
            <w:tcW w:w="1088" w:type="dxa"/>
            <w:vMerge/>
            <w:tcBorders>
              <w:top w:val="nil"/>
              <w:left w:val="single" w:sz="4" w:space="0" w:color="auto"/>
              <w:bottom w:val="single" w:sz="4" w:space="0" w:color="auto"/>
              <w:right w:val="single" w:sz="4" w:space="0" w:color="auto"/>
            </w:tcBorders>
            <w:vAlign w:val="center"/>
          </w:tcPr>
          <w:p w:rsidR="00FF5B50" w:rsidRPr="00DB71B2" w:rsidRDefault="00FF5B50" w:rsidP="00A46AFC">
            <w:pPr>
              <w:widowControl/>
              <w:jc w:val="left"/>
              <w:rPr>
                <w:rFonts w:asciiTheme="minorEastAsia" w:eastAsiaTheme="minorEastAsia" w:hAnsiTheme="minorEastAsia" w:cs="宋体"/>
                <w:kern w:val="0"/>
                <w:szCs w:val="21"/>
              </w:rPr>
            </w:pPr>
          </w:p>
        </w:tc>
        <w:tc>
          <w:tcPr>
            <w:tcW w:w="1803" w:type="dxa"/>
            <w:vMerge/>
            <w:tcBorders>
              <w:top w:val="nil"/>
              <w:left w:val="single" w:sz="4" w:space="0" w:color="auto"/>
              <w:bottom w:val="single" w:sz="4" w:space="0" w:color="auto"/>
              <w:right w:val="single" w:sz="4" w:space="0" w:color="auto"/>
            </w:tcBorders>
            <w:vAlign w:val="center"/>
          </w:tcPr>
          <w:p w:rsidR="00FF5B50" w:rsidRPr="00DB71B2" w:rsidRDefault="00FF5B50" w:rsidP="00A46AFC">
            <w:pPr>
              <w:widowControl/>
              <w:jc w:val="left"/>
              <w:rPr>
                <w:rFonts w:asciiTheme="minorEastAsia" w:eastAsiaTheme="minorEastAsia" w:hAnsiTheme="minorEastAsia" w:cs="宋体"/>
                <w:kern w:val="0"/>
                <w:szCs w:val="21"/>
              </w:rPr>
            </w:pPr>
          </w:p>
        </w:tc>
      </w:tr>
      <w:tr w:rsidR="0004772F" w:rsidRPr="00DB71B2" w:rsidTr="00A4387F">
        <w:trPr>
          <w:trHeight w:val="50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4772F" w:rsidRPr="00DB71B2" w:rsidRDefault="0004772F"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1</w:t>
            </w:r>
          </w:p>
        </w:tc>
        <w:tc>
          <w:tcPr>
            <w:tcW w:w="1544"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蓄电池</w:t>
            </w:r>
          </w:p>
        </w:tc>
        <w:tc>
          <w:tcPr>
            <w:tcW w:w="1851"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color w:val="000000"/>
                <w:kern w:val="0"/>
                <w:szCs w:val="21"/>
              </w:rPr>
              <w:t>GNC120-4，</w:t>
            </w:r>
            <w:r w:rsidRPr="00DB71B2">
              <w:rPr>
                <w:rFonts w:asciiTheme="minorEastAsia" w:eastAsiaTheme="minorEastAsia" w:hAnsiTheme="minorEastAsia" w:cs="宋体" w:hint="eastAsia"/>
                <w:kern w:val="0"/>
                <w:szCs w:val="21"/>
              </w:rPr>
              <w:t>120Ah</w:t>
            </w:r>
          </w:p>
        </w:tc>
        <w:tc>
          <w:tcPr>
            <w:tcW w:w="652"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proofErr w:type="gramStart"/>
            <w:r w:rsidRPr="00DB71B2">
              <w:rPr>
                <w:rFonts w:asciiTheme="minorEastAsia" w:eastAsiaTheme="minorEastAsia" w:hAnsiTheme="minorEastAsia" w:cs="宋体" w:hint="eastAsia"/>
                <w:kern w:val="0"/>
                <w:szCs w:val="21"/>
              </w:rPr>
              <w:t>个</w:t>
            </w:r>
            <w:proofErr w:type="gramEnd"/>
          </w:p>
        </w:tc>
        <w:tc>
          <w:tcPr>
            <w:tcW w:w="75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76</w:t>
            </w:r>
          </w:p>
        </w:tc>
        <w:tc>
          <w:tcPr>
            <w:tcW w:w="757"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四川</w:t>
            </w:r>
          </w:p>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长虹</w:t>
            </w:r>
          </w:p>
        </w:tc>
        <w:tc>
          <w:tcPr>
            <w:tcW w:w="114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FF5B50">
            <w:pPr>
              <w:widowControl/>
              <w:jc w:val="center"/>
              <w:rPr>
                <w:rFonts w:asciiTheme="minorEastAsia" w:eastAsiaTheme="minorEastAsia" w:hAnsiTheme="minorEastAsia" w:cs="宋体"/>
                <w:kern w:val="0"/>
                <w:szCs w:val="21"/>
              </w:rPr>
            </w:pPr>
          </w:p>
        </w:tc>
        <w:tc>
          <w:tcPr>
            <w:tcW w:w="1088" w:type="dxa"/>
            <w:tcBorders>
              <w:top w:val="nil"/>
              <w:left w:val="nil"/>
              <w:bottom w:val="single" w:sz="4" w:space="0" w:color="auto"/>
              <w:right w:val="single" w:sz="4" w:space="0" w:color="auto"/>
            </w:tcBorders>
            <w:shd w:val="clear" w:color="auto" w:fill="auto"/>
            <w:vAlign w:val="center"/>
          </w:tcPr>
          <w:p w:rsidR="0004772F" w:rsidRPr="00DB71B2" w:rsidRDefault="0004772F" w:rsidP="009111AE">
            <w:pPr>
              <w:widowControl/>
              <w:jc w:val="center"/>
              <w:rPr>
                <w:rFonts w:asciiTheme="minorEastAsia" w:eastAsiaTheme="minorEastAsia" w:hAnsiTheme="minorEastAsia" w:cs="宋体"/>
                <w:kern w:val="0"/>
                <w:szCs w:val="21"/>
              </w:rPr>
            </w:pPr>
          </w:p>
        </w:tc>
        <w:tc>
          <w:tcPr>
            <w:tcW w:w="1803"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left"/>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color w:val="000000"/>
                <w:kern w:val="0"/>
                <w:szCs w:val="21"/>
              </w:rPr>
              <w:t>1.产品有轨道交通实际应用业绩</w:t>
            </w:r>
            <w:r w:rsidRPr="00DB71B2">
              <w:rPr>
                <w:rFonts w:asciiTheme="minorEastAsia" w:eastAsiaTheme="minorEastAsia" w:hAnsiTheme="minorEastAsia" w:cs="宋体" w:hint="eastAsia"/>
                <w:color w:val="000000"/>
                <w:kern w:val="0"/>
                <w:szCs w:val="21"/>
              </w:rPr>
              <w:br/>
              <w:t>2.接口尺寸、材质与70%现车匹配一致</w:t>
            </w:r>
          </w:p>
        </w:tc>
      </w:tr>
      <w:tr w:rsidR="0004772F" w:rsidRPr="00DB71B2" w:rsidTr="00A4387F">
        <w:trPr>
          <w:trHeight w:val="50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4772F" w:rsidRPr="00DB71B2" w:rsidRDefault="0004772F"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2</w:t>
            </w:r>
          </w:p>
        </w:tc>
        <w:tc>
          <w:tcPr>
            <w:tcW w:w="1544"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蓄电池温度传感器（带插头）</w:t>
            </w:r>
          </w:p>
        </w:tc>
        <w:tc>
          <w:tcPr>
            <w:tcW w:w="1851" w:type="dxa"/>
            <w:tcBorders>
              <w:top w:val="single" w:sz="4" w:space="0" w:color="auto"/>
              <w:left w:val="nil"/>
              <w:bottom w:val="single" w:sz="4" w:space="0" w:color="auto"/>
              <w:right w:val="single" w:sz="4" w:space="0" w:color="auto"/>
            </w:tcBorders>
            <w:shd w:val="clear" w:color="auto" w:fill="auto"/>
            <w:vAlign w:val="center"/>
          </w:tcPr>
          <w:p w:rsidR="00006992" w:rsidRPr="00DB71B2" w:rsidRDefault="0004772F" w:rsidP="00006992">
            <w:pPr>
              <w:widowControl/>
              <w:jc w:val="center"/>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color w:val="000000"/>
                <w:kern w:val="0"/>
                <w:szCs w:val="21"/>
              </w:rPr>
              <w:t>WXPT100AH2-1，</w:t>
            </w:r>
          </w:p>
          <w:p w:rsidR="0004772F" w:rsidRPr="00DB71B2" w:rsidRDefault="00006992" w:rsidP="00006992">
            <w:pPr>
              <w:widowControl/>
              <w:jc w:val="center"/>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kern w:val="0"/>
                <w:szCs w:val="21"/>
              </w:rPr>
              <w:t>带护套</w:t>
            </w:r>
          </w:p>
        </w:tc>
        <w:tc>
          <w:tcPr>
            <w:tcW w:w="652"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套</w:t>
            </w:r>
          </w:p>
        </w:tc>
        <w:tc>
          <w:tcPr>
            <w:tcW w:w="75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10</w:t>
            </w:r>
          </w:p>
        </w:tc>
        <w:tc>
          <w:tcPr>
            <w:tcW w:w="757"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四川</w:t>
            </w:r>
          </w:p>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长虹</w:t>
            </w:r>
          </w:p>
        </w:tc>
        <w:tc>
          <w:tcPr>
            <w:tcW w:w="114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FF5B50">
            <w:pPr>
              <w:widowControl/>
              <w:jc w:val="center"/>
              <w:rPr>
                <w:rFonts w:asciiTheme="minorEastAsia" w:eastAsiaTheme="minorEastAsia" w:hAnsiTheme="minorEastAsia" w:cs="宋体"/>
                <w:kern w:val="0"/>
                <w:szCs w:val="21"/>
              </w:rPr>
            </w:pPr>
          </w:p>
        </w:tc>
        <w:tc>
          <w:tcPr>
            <w:tcW w:w="1088" w:type="dxa"/>
            <w:tcBorders>
              <w:top w:val="nil"/>
              <w:left w:val="nil"/>
              <w:bottom w:val="single" w:sz="4" w:space="0" w:color="auto"/>
              <w:right w:val="single" w:sz="4" w:space="0" w:color="auto"/>
            </w:tcBorders>
            <w:shd w:val="clear" w:color="auto" w:fill="auto"/>
            <w:vAlign w:val="center"/>
          </w:tcPr>
          <w:p w:rsidR="0004772F" w:rsidRPr="00DB71B2" w:rsidRDefault="0004772F" w:rsidP="009111AE">
            <w:pPr>
              <w:widowControl/>
              <w:jc w:val="center"/>
              <w:rPr>
                <w:rFonts w:asciiTheme="minorEastAsia" w:eastAsiaTheme="minorEastAsia" w:hAnsiTheme="minorEastAsia" w:cs="宋体"/>
                <w:kern w:val="0"/>
                <w:szCs w:val="21"/>
              </w:rPr>
            </w:pPr>
          </w:p>
        </w:tc>
        <w:tc>
          <w:tcPr>
            <w:tcW w:w="1803"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left"/>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color w:val="000000"/>
                <w:kern w:val="0"/>
                <w:szCs w:val="21"/>
              </w:rPr>
              <w:t>1.产品有轨道交通实际应用业绩</w:t>
            </w:r>
            <w:r w:rsidRPr="00DB71B2">
              <w:rPr>
                <w:rFonts w:asciiTheme="minorEastAsia" w:eastAsiaTheme="minorEastAsia" w:hAnsiTheme="minorEastAsia" w:cs="宋体" w:hint="eastAsia"/>
                <w:color w:val="000000"/>
                <w:kern w:val="0"/>
                <w:szCs w:val="21"/>
              </w:rPr>
              <w:br/>
              <w:t>2.接口尺寸、材质与70%现车匹配一致</w:t>
            </w:r>
          </w:p>
        </w:tc>
      </w:tr>
      <w:tr w:rsidR="0004772F" w:rsidRPr="00DB71B2" w:rsidTr="00A4387F">
        <w:trPr>
          <w:trHeight w:val="50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4772F" w:rsidRPr="00DB71B2" w:rsidRDefault="0004772F"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3</w:t>
            </w:r>
          </w:p>
        </w:tc>
        <w:tc>
          <w:tcPr>
            <w:tcW w:w="1544"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DMH240蓄电池液位检测器</w:t>
            </w:r>
          </w:p>
        </w:tc>
        <w:tc>
          <w:tcPr>
            <w:tcW w:w="1851"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DMH240，图号JU664.001.002</w:t>
            </w:r>
          </w:p>
        </w:tc>
        <w:tc>
          <w:tcPr>
            <w:tcW w:w="652"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proofErr w:type="gramStart"/>
            <w:r w:rsidRPr="00DB71B2">
              <w:rPr>
                <w:rFonts w:asciiTheme="minorEastAsia" w:eastAsiaTheme="minorEastAsia" w:hAnsiTheme="minorEastAsia" w:cs="宋体" w:hint="eastAsia"/>
                <w:kern w:val="0"/>
                <w:szCs w:val="21"/>
              </w:rPr>
              <w:t>个</w:t>
            </w:r>
            <w:proofErr w:type="gramEnd"/>
          </w:p>
        </w:tc>
        <w:tc>
          <w:tcPr>
            <w:tcW w:w="75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8</w:t>
            </w:r>
          </w:p>
        </w:tc>
        <w:tc>
          <w:tcPr>
            <w:tcW w:w="757"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四川</w:t>
            </w:r>
          </w:p>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长虹</w:t>
            </w:r>
          </w:p>
        </w:tc>
        <w:tc>
          <w:tcPr>
            <w:tcW w:w="114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FF5B50">
            <w:pPr>
              <w:widowControl/>
              <w:jc w:val="center"/>
              <w:rPr>
                <w:rFonts w:asciiTheme="minorEastAsia" w:eastAsiaTheme="minorEastAsia" w:hAnsiTheme="minorEastAsia" w:cs="宋体"/>
                <w:kern w:val="0"/>
                <w:szCs w:val="21"/>
              </w:rPr>
            </w:pPr>
          </w:p>
        </w:tc>
        <w:tc>
          <w:tcPr>
            <w:tcW w:w="1088" w:type="dxa"/>
            <w:tcBorders>
              <w:top w:val="nil"/>
              <w:left w:val="nil"/>
              <w:bottom w:val="single" w:sz="4" w:space="0" w:color="auto"/>
              <w:right w:val="single" w:sz="4" w:space="0" w:color="auto"/>
            </w:tcBorders>
            <w:shd w:val="clear" w:color="auto" w:fill="auto"/>
            <w:vAlign w:val="center"/>
          </w:tcPr>
          <w:p w:rsidR="0004772F" w:rsidRPr="00DB71B2" w:rsidRDefault="0004772F" w:rsidP="009111AE">
            <w:pPr>
              <w:widowControl/>
              <w:jc w:val="center"/>
              <w:rPr>
                <w:rFonts w:asciiTheme="minorEastAsia" w:eastAsiaTheme="minorEastAsia" w:hAnsiTheme="minorEastAsia" w:cs="宋体"/>
                <w:kern w:val="0"/>
                <w:szCs w:val="21"/>
              </w:rPr>
            </w:pPr>
          </w:p>
        </w:tc>
        <w:tc>
          <w:tcPr>
            <w:tcW w:w="1803"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left"/>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color w:val="000000"/>
                <w:kern w:val="0"/>
                <w:szCs w:val="21"/>
              </w:rPr>
              <w:t>1.接口尺寸匹配蓄电池使用</w:t>
            </w:r>
            <w:r w:rsidRPr="00DB71B2">
              <w:rPr>
                <w:rFonts w:asciiTheme="minorEastAsia" w:eastAsiaTheme="minorEastAsia" w:hAnsiTheme="minorEastAsia" w:cs="宋体" w:hint="eastAsia"/>
                <w:color w:val="000000"/>
                <w:kern w:val="0"/>
                <w:szCs w:val="21"/>
              </w:rPr>
              <w:br/>
              <w:t>2.需要时可提供样品</w:t>
            </w:r>
          </w:p>
        </w:tc>
      </w:tr>
      <w:tr w:rsidR="0004772F" w:rsidRPr="00DB71B2" w:rsidTr="00A4387F">
        <w:trPr>
          <w:trHeight w:val="50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04772F" w:rsidRPr="00DB71B2" w:rsidRDefault="0004772F"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4</w:t>
            </w:r>
          </w:p>
        </w:tc>
        <w:tc>
          <w:tcPr>
            <w:tcW w:w="1544" w:type="dxa"/>
            <w:tcBorders>
              <w:top w:val="nil"/>
              <w:left w:val="nil"/>
              <w:bottom w:val="single" w:sz="4" w:space="0" w:color="auto"/>
              <w:right w:val="single" w:sz="4" w:space="0" w:color="auto"/>
            </w:tcBorders>
            <w:shd w:val="clear" w:color="auto" w:fill="auto"/>
            <w:vAlign w:val="center"/>
          </w:tcPr>
          <w:p w:rsidR="00006992"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M16</w:t>
            </w:r>
            <w:proofErr w:type="gramStart"/>
            <w:r w:rsidRPr="00DB71B2">
              <w:rPr>
                <w:rFonts w:asciiTheme="minorEastAsia" w:eastAsiaTheme="minorEastAsia" w:hAnsiTheme="minorEastAsia" w:cs="宋体" w:hint="eastAsia"/>
                <w:kern w:val="0"/>
                <w:szCs w:val="21"/>
              </w:rPr>
              <w:t>粗牙六角</w:t>
            </w:r>
            <w:proofErr w:type="gramEnd"/>
          </w:p>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薄螺母</w:t>
            </w:r>
          </w:p>
        </w:tc>
        <w:tc>
          <w:tcPr>
            <w:tcW w:w="1851"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M16*2mm，螺距2mm，厚度8mm</w:t>
            </w:r>
          </w:p>
        </w:tc>
        <w:tc>
          <w:tcPr>
            <w:tcW w:w="652"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proofErr w:type="gramStart"/>
            <w:r w:rsidRPr="00DB71B2">
              <w:rPr>
                <w:rFonts w:asciiTheme="minorEastAsia" w:eastAsiaTheme="minorEastAsia" w:hAnsiTheme="minorEastAsia" w:cs="宋体" w:hint="eastAsia"/>
                <w:kern w:val="0"/>
                <w:szCs w:val="21"/>
              </w:rPr>
              <w:t>个</w:t>
            </w:r>
            <w:proofErr w:type="gramEnd"/>
          </w:p>
        </w:tc>
        <w:tc>
          <w:tcPr>
            <w:tcW w:w="75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50</w:t>
            </w:r>
          </w:p>
        </w:tc>
        <w:tc>
          <w:tcPr>
            <w:tcW w:w="757"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四川</w:t>
            </w:r>
          </w:p>
          <w:p w:rsidR="0004772F" w:rsidRPr="00DB71B2" w:rsidRDefault="0004772F" w:rsidP="004A7757">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长虹</w:t>
            </w:r>
          </w:p>
        </w:tc>
        <w:tc>
          <w:tcPr>
            <w:tcW w:w="1142" w:type="dxa"/>
            <w:tcBorders>
              <w:top w:val="single" w:sz="4" w:space="0" w:color="auto"/>
              <w:left w:val="nil"/>
              <w:bottom w:val="single" w:sz="4" w:space="0" w:color="auto"/>
              <w:right w:val="single" w:sz="4" w:space="0" w:color="auto"/>
            </w:tcBorders>
            <w:shd w:val="clear" w:color="auto" w:fill="auto"/>
            <w:vAlign w:val="center"/>
          </w:tcPr>
          <w:p w:rsidR="0004772F" w:rsidRPr="00DB71B2" w:rsidRDefault="0004772F" w:rsidP="00FF5B50">
            <w:pPr>
              <w:widowControl/>
              <w:jc w:val="center"/>
              <w:rPr>
                <w:rFonts w:asciiTheme="minorEastAsia" w:eastAsiaTheme="minorEastAsia" w:hAnsiTheme="minorEastAsia" w:cs="宋体"/>
                <w:kern w:val="0"/>
                <w:szCs w:val="21"/>
              </w:rPr>
            </w:pPr>
          </w:p>
        </w:tc>
        <w:tc>
          <w:tcPr>
            <w:tcW w:w="1088" w:type="dxa"/>
            <w:tcBorders>
              <w:top w:val="nil"/>
              <w:left w:val="nil"/>
              <w:bottom w:val="single" w:sz="4" w:space="0" w:color="auto"/>
              <w:right w:val="single" w:sz="4" w:space="0" w:color="auto"/>
            </w:tcBorders>
            <w:shd w:val="clear" w:color="auto" w:fill="auto"/>
            <w:vAlign w:val="center"/>
          </w:tcPr>
          <w:p w:rsidR="0004772F" w:rsidRPr="00DB71B2" w:rsidRDefault="0004772F" w:rsidP="009111AE">
            <w:pPr>
              <w:widowControl/>
              <w:jc w:val="center"/>
              <w:rPr>
                <w:rFonts w:asciiTheme="minorEastAsia" w:eastAsiaTheme="minorEastAsia" w:hAnsiTheme="minorEastAsia" w:cs="宋体"/>
                <w:kern w:val="0"/>
                <w:szCs w:val="21"/>
              </w:rPr>
            </w:pPr>
          </w:p>
        </w:tc>
        <w:tc>
          <w:tcPr>
            <w:tcW w:w="1803" w:type="dxa"/>
            <w:tcBorders>
              <w:top w:val="nil"/>
              <w:left w:val="nil"/>
              <w:bottom w:val="single" w:sz="4" w:space="0" w:color="auto"/>
              <w:right w:val="single" w:sz="4" w:space="0" w:color="auto"/>
            </w:tcBorders>
            <w:shd w:val="clear" w:color="auto" w:fill="auto"/>
            <w:vAlign w:val="center"/>
          </w:tcPr>
          <w:p w:rsidR="0004772F" w:rsidRPr="00DB71B2" w:rsidRDefault="0004772F" w:rsidP="004A7757">
            <w:pPr>
              <w:widowControl/>
              <w:jc w:val="left"/>
              <w:rPr>
                <w:rFonts w:asciiTheme="minorEastAsia" w:eastAsiaTheme="minorEastAsia" w:hAnsiTheme="minorEastAsia" w:cs="宋体"/>
                <w:color w:val="000000"/>
                <w:kern w:val="0"/>
                <w:szCs w:val="21"/>
              </w:rPr>
            </w:pPr>
            <w:r w:rsidRPr="00DB71B2">
              <w:rPr>
                <w:rFonts w:asciiTheme="minorEastAsia" w:eastAsiaTheme="minorEastAsia" w:hAnsiTheme="minorEastAsia" w:cs="宋体" w:hint="eastAsia"/>
                <w:color w:val="000000"/>
                <w:kern w:val="0"/>
                <w:szCs w:val="21"/>
              </w:rPr>
              <w:t>1.符合GB/T6172.1-2016标准</w:t>
            </w:r>
            <w:r w:rsidRPr="00DB71B2">
              <w:rPr>
                <w:rFonts w:asciiTheme="minorEastAsia" w:eastAsiaTheme="minorEastAsia" w:hAnsiTheme="minorEastAsia" w:cs="宋体" w:hint="eastAsia"/>
                <w:color w:val="000000"/>
                <w:kern w:val="0"/>
                <w:szCs w:val="21"/>
              </w:rPr>
              <w:br/>
              <w:t>2.接口与尺寸与现车匹配一致</w:t>
            </w:r>
          </w:p>
        </w:tc>
      </w:tr>
      <w:tr w:rsidR="0004772F" w:rsidRPr="00DB71B2" w:rsidTr="00A4387F">
        <w:trPr>
          <w:trHeight w:val="541"/>
        </w:trPr>
        <w:tc>
          <w:tcPr>
            <w:tcW w:w="727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4772F" w:rsidRPr="00DB71B2" w:rsidRDefault="0004772F" w:rsidP="00A46AFC">
            <w:pPr>
              <w:widowControl/>
              <w:jc w:val="center"/>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 xml:space="preserve">     合计</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04772F" w:rsidRPr="00DB71B2" w:rsidRDefault="0004772F" w:rsidP="00A46AFC">
            <w:pPr>
              <w:widowControl/>
              <w:jc w:val="center"/>
              <w:rPr>
                <w:rFonts w:asciiTheme="minorEastAsia" w:eastAsiaTheme="minorEastAsia" w:hAnsiTheme="minorEastAsia"/>
                <w:b/>
                <w:bCs/>
                <w:kern w:val="0"/>
                <w:szCs w:val="21"/>
              </w:rPr>
            </w:pPr>
            <w:r w:rsidRPr="00DB71B2">
              <w:rPr>
                <w:rFonts w:asciiTheme="minorEastAsia" w:eastAsiaTheme="minorEastAsia" w:hAnsiTheme="minorEastAsia"/>
                <w:b/>
                <w:bCs/>
                <w:kern w:val="0"/>
                <w:szCs w:val="21"/>
              </w:rPr>
              <w:t xml:space="preserve">　</w:t>
            </w:r>
          </w:p>
        </w:tc>
        <w:tc>
          <w:tcPr>
            <w:tcW w:w="1803" w:type="dxa"/>
            <w:tcBorders>
              <w:top w:val="nil"/>
              <w:left w:val="nil"/>
              <w:bottom w:val="single" w:sz="4" w:space="0" w:color="auto"/>
              <w:right w:val="single" w:sz="4" w:space="0" w:color="auto"/>
            </w:tcBorders>
            <w:shd w:val="clear" w:color="auto" w:fill="auto"/>
            <w:vAlign w:val="center"/>
            <w:hideMark/>
          </w:tcPr>
          <w:p w:rsidR="0004772F" w:rsidRPr="00DB71B2" w:rsidRDefault="0004772F" w:rsidP="00A46AFC">
            <w:pPr>
              <w:widowControl/>
              <w:jc w:val="center"/>
              <w:rPr>
                <w:rFonts w:asciiTheme="minorEastAsia" w:eastAsiaTheme="minorEastAsia" w:hAnsiTheme="minorEastAsia"/>
                <w:kern w:val="0"/>
                <w:szCs w:val="21"/>
              </w:rPr>
            </w:pPr>
            <w:r w:rsidRPr="00DB71B2">
              <w:rPr>
                <w:rFonts w:asciiTheme="minorEastAsia" w:eastAsiaTheme="minorEastAsia" w:hAnsiTheme="minorEastAsia"/>
                <w:kern w:val="0"/>
                <w:szCs w:val="21"/>
              </w:rPr>
              <w:t xml:space="preserve">　</w:t>
            </w:r>
          </w:p>
        </w:tc>
      </w:tr>
      <w:tr w:rsidR="0004772F" w:rsidRPr="00DB71B2" w:rsidTr="00A4387F">
        <w:trPr>
          <w:trHeight w:val="564"/>
        </w:trPr>
        <w:tc>
          <w:tcPr>
            <w:tcW w:w="1016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4772F" w:rsidRPr="00DB71B2" w:rsidRDefault="0004772F" w:rsidP="00A46AFC">
            <w:pPr>
              <w:widowControl/>
              <w:jc w:val="left"/>
              <w:rPr>
                <w:rFonts w:asciiTheme="minorEastAsia" w:eastAsiaTheme="minorEastAsia" w:hAnsiTheme="minorEastAsia" w:cs="宋体"/>
                <w:kern w:val="0"/>
                <w:szCs w:val="21"/>
              </w:rPr>
            </w:pPr>
            <w:r w:rsidRPr="00DB71B2">
              <w:rPr>
                <w:rFonts w:asciiTheme="minorEastAsia" w:eastAsiaTheme="minorEastAsia" w:hAnsiTheme="minorEastAsia" w:cs="宋体" w:hint="eastAsia"/>
                <w:kern w:val="0"/>
                <w:szCs w:val="21"/>
              </w:rPr>
              <w:t xml:space="preserve">                               总计金额（大写）：</w:t>
            </w:r>
          </w:p>
        </w:tc>
      </w:tr>
      <w:tr w:rsidR="0004772F" w:rsidRPr="00DB71B2" w:rsidTr="00A4387F">
        <w:trPr>
          <w:trHeight w:val="984"/>
        </w:trPr>
        <w:tc>
          <w:tcPr>
            <w:tcW w:w="1016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4772F" w:rsidRPr="00DB71B2" w:rsidRDefault="0004772F" w:rsidP="00A46AFC">
            <w:pPr>
              <w:widowControl/>
              <w:rPr>
                <w:rFonts w:asciiTheme="minorEastAsia" w:eastAsiaTheme="minorEastAsia" w:hAnsiTheme="minorEastAsia"/>
                <w:kern w:val="0"/>
                <w:szCs w:val="21"/>
              </w:rPr>
            </w:pPr>
            <w:r w:rsidRPr="00DB71B2">
              <w:rPr>
                <w:rFonts w:asciiTheme="minorEastAsia" w:eastAsiaTheme="minorEastAsia" w:hAnsiTheme="minorEastAsia"/>
                <w:kern w:val="0"/>
                <w:szCs w:val="21"/>
              </w:rPr>
              <w:t>1</w:t>
            </w:r>
            <w:r w:rsidRPr="00DB71B2">
              <w:rPr>
                <w:rFonts w:asciiTheme="minorEastAsia" w:eastAsiaTheme="minorEastAsia" w:hAnsiTheme="minorEastAsia" w:hint="eastAsia"/>
                <w:kern w:val="0"/>
                <w:szCs w:val="21"/>
              </w:rPr>
              <w:t>、付款方式：</w:t>
            </w:r>
            <w:r w:rsidRPr="00DB71B2">
              <w:rPr>
                <w:rFonts w:asciiTheme="minorEastAsia" w:eastAsiaTheme="minorEastAsia" w:hAnsiTheme="minorEastAsia" w:hint="eastAsia"/>
                <w:b/>
                <w:bCs/>
                <w:kern w:val="0"/>
                <w:szCs w:val="21"/>
              </w:rPr>
              <w:t>□</w:t>
            </w:r>
            <w:r w:rsidRPr="00DB71B2">
              <w:rPr>
                <w:rFonts w:asciiTheme="minorEastAsia" w:eastAsiaTheme="minorEastAsia" w:hAnsiTheme="minorEastAsia" w:hint="eastAsia"/>
                <w:kern w:val="0"/>
                <w:szCs w:val="21"/>
              </w:rPr>
              <w:t>货到付款</w:t>
            </w:r>
            <w:r w:rsidRPr="00DB71B2">
              <w:rPr>
                <w:rFonts w:asciiTheme="minorEastAsia" w:eastAsiaTheme="minorEastAsia" w:hAnsiTheme="minorEastAsia"/>
                <w:kern w:val="0"/>
                <w:szCs w:val="21"/>
              </w:rPr>
              <w:t xml:space="preserve">        </w:t>
            </w:r>
            <w:r w:rsidRPr="00DB71B2">
              <w:rPr>
                <w:rFonts w:asciiTheme="minorEastAsia" w:eastAsiaTheme="minorEastAsia" w:hAnsiTheme="minorEastAsia" w:hint="eastAsia"/>
                <w:b/>
                <w:bCs/>
                <w:kern w:val="0"/>
                <w:szCs w:val="21"/>
              </w:rPr>
              <w:t>□</w:t>
            </w:r>
            <w:r w:rsidRPr="00DB71B2">
              <w:rPr>
                <w:rFonts w:asciiTheme="minorEastAsia" w:eastAsiaTheme="minorEastAsia" w:hAnsiTheme="minorEastAsia" w:hint="eastAsia"/>
                <w:kern w:val="0"/>
                <w:szCs w:val="21"/>
              </w:rPr>
              <w:t>款到发货</w:t>
            </w:r>
            <w:r w:rsidRPr="00DB71B2">
              <w:rPr>
                <w:rFonts w:asciiTheme="minorEastAsia" w:eastAsiaTheme="minorEastAsia" w:hAnsiTheme="minorEastAsia"/>
                <w:kern w:val="0"/>
                <w:szCs w:val="21"/>
              </w:rPr>
              <w:t xml:space="preserve">       </w:t>
            </w:r>
            <w:r w:rsidRPr="00DB71B2">
              <w:rPr>
                <w:rFonts w:asciiTheme="minorEastAsia" w:eastAsiaTheme="minorEastAsia" w:hAnsiTheme="minorEastAsia" w:hint="eastAsia"/>
                <w:b/>
                <w:bCs/>
                <w:kern w:val="0"/>
                <w:szCs w:val="21"/>
              </w:rPr>
              <w:t>□</w:t>
            </w:r>
            <w:r w:rsidRPr="00DB71B2">
              <w:rPr>
                <w:rFonts w:asciiTheme="minorEastAsia" w:eastAsiaTheme="minorEastAsia" w:hAnsiTheme="minorEastAsia" w:hint="eastAsia"/>
                <w:kern w:val="0"/>
                <w:szCs w:val="21"/>
              </w:rPr>
              <w:t>其他</w:t>
            </w:r>
            <w:r w:rsidRPr="00DB71B2">
              <w:rPr>
                <w:rFonts w:asciiTheme="minorEastAsia" w:eastAsiaTheme="minorEastAsia" w:hAnsiTheme="minorEastAsia"/>
                <w:kern w:val="0"/>
                <w:szCs w:val="21"/>
                <w:u w:val="single"/>
              </w:rPr>
              <w:t xml:space="preserve">                 </w:t>
            </w:r>
            <w:r w:rsidRPr="00DB71B2">
              <w:rPr>
                <w:rFonts w:asciiTheme="minorEastAsia" w:eastAsiaTheme="minorEastAsia" w:hAnsiTheme="minorEastAsia"/>
                <w:kern w:val="0"/>
                <w:szCs w:val="21"/>
              </w:rPr>
              <w:t xml:space="preserve">    </w:t>
            </w:r>
          </w:p>
          <w:p w:rsidR="0004772F" w:rsidRPr="00DB71B2" w:rsidRDefault="0004772F" w:rsidP="00A84BBC">
            <w:pPr>
              <w:widowControl/>
              <w:rPr>
                <w:rFonts w:asciiTheme="minorEastAsia" w:eastAsiaTheme="minorEastAsia" w:hAnsiTheme="minorEastAsia"/>
                <w:kern w:val="0"/>
                <w:szCs w:val="21"/>
              </w:rPr>
            </w:pPr>
            <w:r w:rsidRPr="00DB71B2">
              <w:rPr>
                <w:rFonts w:asciiTheme="minorEastAsia" w:eastAsiaTheme="minorEastAsia" w:hAnsiTheme="minorEastAsia" w:hint="eastAsia"/>
                <w:kern w:val="0"/>
                <w:szCs w:val="21"/>
              </w:rPr>
              <w:t>2、质保期：</w:t>
            </w:r>
            <w:r w:rsidRPr="00DB71B2">
              <w:rPr>
                <w:rFonts w:asciiTheme="minorEastAsia" w:eastAsiaTheme="minorEastAsia" w:hAnsiTheme="minorEastAsia"/>
                <w:kern w:val="0"/>
                <w:szCs w:val="21"/>
              </w:rPr>
              <w:t xml:space="preserve">  </w:t>
            </w:r>
            <w:r w:rsidRPr="00DB71B2">
              <w:rPr>
                <w:rFonts w:asciiTheme="minorEastAsia" w:eastAsiaTheme="minorEastAsia" w:hAnsiTheme="minorEastAsia" w:hint="eastAsia"/>
                <w:kern w:val="0"/>
                <w:szCs w:val="21"/>
              </w:rPr>
              <w:t xml:space="preserve">                              3、交货期：</w:t>
            </w:r>
            <w:r w:rsidRPr="00DB71B2">
              <w:rPr>
                <w:rFonts w:asciiTheme="minorEastAsia" w:eastAsiaTheme="minorEastAsia" w:hAnsiTheme="minorEastAsia"/>
                <w:kern w:val="0"/>
                <w:szCs w:val="21"/>
              </w:rPr>
              <w:t xml:space="preserve">                               </w:t>
            </w:r>
          </w:p>
        </w:tc>
      </w:tr>
      <w:tr w:rsidR="0004772F" w:rsidRPr="00DB71B2" w:rsidTr="00A4387F">
        <w:trPr>
          <w:trHeight w:val="1854"/>
        </w:trPr>
        <w:tc>
          <w:tcPr>
            <w:tcW w:w="10169" w:type="dxa"/>
            <w:gridSpan w:val="9"/>
            <w:tcBorders>
              <w:top w:val="single" w:sz="4" w:space="0" w:color="auto"/>
              <w:left w:val="nil"/>
              <w:bottom w:val="nil"/>
              <w:right w:val="nil"/>
            </w:tcBorders>
            <w:shd w:val="clear" w:color="auto" w:fill="auto"/>
            <w:hideMark/>
          </w:tcPr>
          <w:p w:rsidR="008E228A" w:rsidRDefault="0004772F" w:rsidP="008E228A">
            <w:pPr>
              <w:widowControl/>
              <w:jc w:val="left"/>
              <w:rPr>
                <w:rFonts w:asciiTheme="minorEastAsia" w:eastAsiaTheme="minorEastAsia" w:hAnsiTheme="minorEastAsia" w:cs="宋体"/>
                <w:bCs/>
                <w:kern w:val="0"/>
                <w:szCs w:val="21"/>
              </w:rPr>
            </w:pPr>
            <w:r w:rsidRPr="00DB71B2">
              <w:rPr>
                <w:rFonts w:asciiTheme="minorEastAsia" w:eastAsiaTheme="minorEastAsia" w:hAnsiTheme="minorEastAsia" w:cs="宋体" w:hint="eastAsia"/>
                <w:bCs/>
                <w:kern w:val="0"/>
                <w:szCs w:val="21"/>
              </w:rPr>
              <w:t>注（1）卖方相应的服务内容应包括:提供质保及售后服务以及合同虽未作明确规定但可以合理推知应由卖方承担的责任和义务。所供设备符合国家对相关产品的质量验收标准要求，满足买方需求。</w:t>
            </w:r>
          </w:p>
          <w:p w:rsidR="0004772F" w:rsidRPr="00DB71B2" w:rsidRDefault="0004772F" w:rsidP="008E228A">
            <w:pPr>
              <w:widowControl/>
              <w:jc w:val="left"/>
              <w:rPr>
                <w:rFonts w:asciiTheme="minorEastAsia" w:eastAsiaTheme="minorEastAsia" w:hAnsiTheme="minorEastAsia" w:cs="宋体"/>
                <w:bCs/>
                <w:kern w:val="0"/>
                <w:szCs w:val="21"/>
              </w:rPr>
            </w:pPr>
            <w:r w:rsidRPr="00DB71B2">
              <w:rPr>
                <w:rFonts w:asciiTheme="minorEastAsia" w:eastAsiaTheme="minorEastAsia" w:hAnsiTheme="minorEastAsia" w:cs="宋体" w:hint="eastAsia"/>
                <w:bCs/>
                <w:kern w:val="0"/>
                <w:szCs w:val="21"/>
              </w:rPr>
              <w:t xml:space="preserve">  （</w:t>
            </w:r>
            <w:r w:rsidR="008E228A">
              <w:rPr>
                <w:rFonts w:asciiTheme="minorEastAsia" w:eastAsiaTheme="minorEastAsia" w:hAnsiTheme="minorEastAsia" w:cs="宋体" w:hint="eastAsia"/>
                <w:bCs/>
                <w:kern w:val="0"/>
                <w:szCs w:val="21"/>
              </w:rPr>
              <w:t>2</w:t>
            </w:r>
            <w:r w:rsidRPr="00DB71B2">
              <w:rPr>
                <w:rFonts w:asciiTheme="minorEastAsia" w:eastAsiaTheme="minorEastAsia" w:hAnsiTheme="minorEastAsia" w:cs="宋体" w:hint="eastAsia"/>
                <w:bCs/>
                <w:kern w:val="0"/>
                <w:szCs w:val="21"/>
              </w:rPr>
              <w:t>）以上信息均以最终签订的合同条款为准。</w:t>
            </w:r>
          </w:p>
        </w:tc>
      </w:tr>
    </w:tbl>
    <w:p w:rsidR="00FF5B50" w:rsidRPr="00FF5B50" w:rsidRDefault="00F03E52" w:rsidP="00487798">
      <w:pPr>
        <w:spacing w:line="360" w:lineRule="auto"/>
        <w:ind w:firstLineChars="1800" w:firstLine="3780"/>
        <w:rPr>
          <w:rFonts w:asciiTheme="minorEastAsia" w:eastAsiaTheme="minorEastAsia" w:hAnsiTheme="minorEastAsia"/>
          <w:szCs w:val="21"/>
        </w:rPr>
      </w:pPr>
      <w:r>
        <w:rPr>
          <w:rFonts w:asciiTheme="minorEastAsia" w:eastAsiaTheme="minorEastAsia" w:hAnsiTheme="minorEastAsia" w:hint="eastAsia"/>
          <w:szCs w:val="21"/>
        </w:rPr>
        <w:t>供应商</w:t>
      </w:r>
      <w:r w:rsidR="00FF5B50" w:rsidRPr="00FF5B50">
        <w:rPr>
          <w:rFonts w:asciiTheme="minorEastAsia" w:eastAsiaTheme="minorEastAsia" w:hAnsiTheme="minorEastAsia" w:hint="eastAsia"/>
          <w:szCs w:val="21"/>
        </w:rPr>
        <w:t>名称：（盖章）</w:t>
      </w:r>
    </w:p>
    <w:p w:rsidR="003E74CF" w:rsidRPr="00FF5B50" w:rsidRDefault="00FF5B50" w:rsidP="0004772F">
      <w:pPr>
        <w:spacing w:line="360" w:lineRule="auto"/>
        <w:ind w:firstLineChars="1800" w:firstLine="3780"/>
        <w:rPr>
          <w:rFonts w:asciiTheme="minorEastAsia" w:eastAsiaTheme="minorEastAsia" w:hAnsiTheme="minorEastAsia"/>
          <w:szCs w:val="21"/>
        </w:rPr>
      </w:pPr>
      <w:r w:rsidRPr="00FF5B50">
        <w:rPr>
          <w:rFonts w:asciiTheme="minorEastAsia" w:eastAsiaTheme="minorEastAsia" w:hAnsiTheme="minorEastAsia" w:hint="eastAsia"/>
          <w:szCs w:val="21"/>
        </w:rPr>
        <w:t>联系人：</w:t>
      </w:r>
    </w:p>
    <w:p w:rsidR="00FF5B50" w:rsidRPr="00FF5B50" w:rsidRDefault="00FF5B50" w:rsidP="0004772F">
      <w:pPr>
        <w:spacing w:line="360" w:lineRule="auto"/>
        <w:ind w:firstLineChars="1800" w:firstLine="3780"/>
        <w:rPr>
          <w:rFonts w:asciiTheme="minorEastAsia" w:eastAsiaTheme="minorEastAsia" w:hAnsiTheme="minorEastAsia"/>
          <w:szCs w:val="21"/>
        </w:rPr>
      </w:pPr>
      <w:r>
        <w:rPr>
          <w:rFonts w:asciiTheme="minorEastAsia" w:eastAsiaTheme="minorEastAsia" w:hAnsiTheme="minorEastAsia" w:hint="eastAsia"/>
          <w:szCs w:val="21"/>
        </w:rPr>
        <w:t>联系电话：</w:t>
      </w:r>
    </w:p>
    <w:p w:rsidR="00FF5B50" w:rsidRDefault="00FF5B50" w:rsidP="0004772F">
      <w:pPr>
        <w:rPr>
          <w:rFonts w:asciiTheme="minorEastAsia" w:eastAsiaTheme="minorEastAsia" w:hAnsiTheme="minorEastAsia"/>
          <w:b/>
          <w:sz w:val="44"/>
          <w:szCs w:val="44"/>
        </w:rPr>
      </w:pPr>
    </w:p>
    <w:p w:rsidR="0093260A" w:rsidRPr="002657C0" w:rsidRDefault="00560BFC" w:rsidP="00CD4BF4">
      <w:pPr>
        <w:ind w:firstLineChars="690" w:firstLine="3048"/>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F10AA1" w:rsidRDefault="00560BFC" w:rsidP="00725982">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p w:rsidR="00725982" w:rsidRDefault="00725982" w:rsidP="00725982">
      <w:pPr>
        <w:ind w:firstLineChars="346" w:firstLine="729"/>
        <w:rPr>
          <w:rFonts w:asciiTheme="minorEastAsia" w:eastAsiaTheme="minorEastAsia" w:hAnsiTheme="minorEastAsia" w:cs="Arial"/>
          <w:b/>
          <w:bCs/>
          <w:color w:val="000000"/>
          <w:szCs w:val="21"/>
        </w:rPr>
      </w:pPr>
      <w:bookmarkStart w:id="0" w:name="_GoBack"/>
      <w:bookmarkEnd w:id="0"/>
    </w:p>
    <w:tbl>
      <w:tblPr>
        <w:tblStyle w:val="a8"/>
        <w:tblW w:w="9322" w:type="dxa"/>
        <w:tblInd w:w="250" w:type="dxa"/>
        <w:tblLook w:val="04A0" w:firstRow="1" w:lastRow="0" w:firstColumn="1" w:lastColumn="0" w:noHBand="0" w:noVBand="1"/>
      </w:tblPr>
      <w:tblGrid>
        <w:gridCol w:w="675"/>
        <w:gridCol w:w="1560"/>
        <w:gridCol w:w="1686"/>
        <w:gridCol w:w="988"/>
        <w:gridCol w:w="989"/>
        <w:gridCol w:w="989"/>
        <w:gridCol w:w="2435"/>
      </w:tblGrid>
      <w:tr w:rsidR="00487798" w:rsidTr="00487798">
        <w:tc>
          <w:tcPr>
            <w:tcW w:w="675"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序号</w:t>
            </w:r>
          </w:p>
        </w:tc>
        <w:tc>
          <w:tcPr>
            <w:tcW w:w="1560"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物料名称</w:t>
            </w:r>
          </w:p>
        </w:tc>
        <w:tc>
          <w:tcPr>
            <w:tcW w:w="1686"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型号/规格</w:t>
            </w:r>
          </w:p>
        </w:tc>
        <w:tc>
          <w:tcPr>
            <w:tcW w:w="988"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单位</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数量</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参考</w:t>
            </w:r>
          </w:p>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品牌</w:t>
            </w:r>
          </w:p>
        </w:tc>
        <w:tc>
          <w:tcPr>
            <w:tcW w:w="2435"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备注</w:t>
            </w:r>
          </w:p>
        </w:tc>
      </w:tr>
      <w:tr w:rsidR="00487798" w:rsidTr="00487798">
        <w:tc>
          <w:tcPr>
            <w:tcW w:w="675"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1</w:t>
            </w:r>
          </w:p>
        </w:tc>
        <w:tc>
          <w:tcPr>
            <w:tcW w:w="1560"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蓄电池</w:t>
            </w:r>
          </w:p>
        </w:tc>
        <w:tc>
          <w:tcPr>
            <w:tcW w:w="1686" w:type="dxa"/>
            <w:vAlign w:val="center"/>
          </w:tcPr>
          <w:p w:rsidR="00487798" w:rsidRPr="008277D0" w:rsidRDefault="00487798" w:rsidP="004A7757">
            <w:pPr>
              <w:widowControl/>
              <w:jc w:val="center"/>
              <w:rPr>
                <w:rFonts w:asciiTheme="minorEastAsia" w:hAnsiTheme="minorEastAsia" w:cs="宋体"/>
                <w:color w:val="000000"/>
                <w:kern w:val="0"/>
                <w:szCs w:val="21"/>
              </w:rPr>
            </w:pPr>
            <w:r w:rsidRPr="008277D0">
              <w:rPr>
                <w:rFonts w:asciiTheme="minorEastAsia" w:hAnsiTheme="minorEastAsia" w:cs="宋体" w:hint="eastAsia"/>
                <w:color w:val="000000"/>
                <w:kern w:val="0"/>
                <w:szCs w:val="21"/>
              </w:rPr>
              <w:t>GNC120-4，</w:t>
            </w:r>
            <w:r w:rsidRPr="008277D0">
              <w:rPr>
                <w:rFonts w:asciiTheme="minorEastAsia" w:hAnsiTheme="minorEastAsia" w:cs="宋体" w:hint="eastAsia"/>
                <w:kern w:val="0"/>
                <w:szCs w:val="21"/>
              </w:rPr>
              <w:t>120Ah</w:t>
            </w:r>
          </w:p>
        </w:tc>
        <w:tc>
          <w:tcPr>
            <w:tcW w:w="988" w:type="dxa"/>
            <w:vAlign w:val="center"/>
          </w:tcPr>
          <w:p w:rsidR="00487798" w:rsidRPr="008277D0" w:rsidRDefault="00487798" w:rsidP="004A7757">
            <w:pPr>
              <w:widowControl/>
              <w:jc w:val="center"/>
              <w:rPr>
                <w:rFonts w:asciiTheme="minorEastAsia" w:hAnsiTheme="minorEastAsia" w:cs="宋体"/>
                <w:kern w:val="0"/>
                <w:szCs w:val="21"/>
              </w:rPr>
            </w:pPr>
            <w:proofErr w:type="gramStart"/>
            <w:r w:rsidRPr="008277D0">
              <w:rPr>
                <w:rFonts w:asciiTheme="minorEastAsia" w:hAnsiTheme="minorEastAsia" w:cs="宋体" w:hint="eastAsia"/>
                <w:kern w:val="0"/>
                <w:szCs w:val="21"/>
              </w:rPr>
              <w:t>个</w:t>
            </w:r>
            <w:proofErr w:type="gramEnd"/>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76</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四川</w:t>
            </w:r>
          </w:p>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长虹</w:t>
            </w:r>
          </w:p>
        </w:tc>
        <w:tc>
          <w:tcPr>
            <w:tcW w:w="2435" w:type="dxa"/>
            <w:vAlign w:val="center"/>
          </w:tcPr>
          <w:p w:rsidR="00487798" w:rsidRPr="008277D0" w:rsidRDefault="00487798" w:rsidP="004A7757">
            <w:pPr>
              <w:widowControl/>
              <w:jc w:val="left"/>
              <w:rPr>
                <w:rFonts w:asciiTheme="minorEastAsia" w:hAnsiTheme="minorEastAsia" w:cs="宋体"/>
                <w:color w:val="000000"/>
                <w:kern w:val="0"/>
                <w:szCs w:val="21"/>
              </w:rPr>
            </w:pPr>
            <w:r w:rsidRPr="008277D0">
              <w:rPr>
                <w:rFonts w:asciiTheme="minorEastAsia" w:hAnsiTheme="minorEastAsia" w:cs="宋体" w:hint="eastAsia"/>
                <w:color w:val="000000"/>
                <w:kern w:val="0"/>
                <w:szCs w:val="21"/>
              </w:rPr>
              <w:t>1.产品有轨道交通实际应用业绩</w:t>
            </w:r>
            <w:r w:rsidRPr="008277D0">
              <w:rPr>
                <w:rFonts w:asciiTheme="minorEastAsia" w:hAnsiTheme="minorEastAsia" w:cs="宋体" w:hint="eastAsia"/>
                <w:color w:val="000000"/>
                <w:kern w:val="0"/>
                <w:szCs w:val="21"/>
              </w:rPr>
              <w:br/>
              <w:t>2.接口尺寸、材质与70%现车匹配一致</w:t>
            </w:r>
          </w:p>
        </w:tc>
      </w:tr>
      <w:tr w:rsidR="00487798" w:rsidTr="00487798">
        <w:tc>
          <w:tcPr>
            <w:tcW w:w="675"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2</w:t>
            </w:r>
          </w:p>
        </w:tc>
        <w:tc>
          <w:tcPr>
            <w:tcW w:w="1560"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蓄电池温度传感器（带插头）</w:t>
            </w:r>
          </w:p>
        </w:tc>
        <w:tc>
          <w:tcPr>
            <w:tcW w:w="1686" w:type="dxa"/>
            <w:vAlign w:val="center"/>
          </w:tcPr>
          <w:p w:rsidR="00487798" w:rsidRPr="008277D0" w:rsidRDefault="00487798" w:rsidP="004A7757">
            <w:pPr>
              <w:widowControl/>
              <w:jc w:val="center"/>
              <w:rPr>
                <w:rFonts w:asciiTheme="minorEastAsia" w:hAnsiTheme="minorEastAsia" w:cs="宋体"/>
                <w:color w:val="000000"/>
                <w:kern w:val="0"/>
                <w:szCs w:val="21"/>
              </w:rPr>
            </w:pPr>
            <w:r w:rsidRPr="008277D0">
              <w:rPr>
                <w:rFonts w:asciiTheme="minorEastAsia" w:hAnsiTheme="minorEastAsia" w:cs="宋体" w:hint="eastAsia"/>
                <w:color w:val="000000"/>
                <w:kern w:val="0"/>
                <w:szCs w:val="21"/>
              </w:rPr>
              <w:t>WXPT100AH2-1，</w:t>
            </w:r>
          </w:p>
          <w:p w:rsidR="00487798" w:rsidRPr="008277D0" w:rsidRDefault="00487798" w:rsidP="004A7757">
            <w:pPr>
              <w:widowControl/>
              <w:jc w:val="center"/>
              <w:rPr>
                <w:rFonts w:asciiTheme="minorEastAsia" w:hAnsiTheme="minorEastAsia" w:cs="宋体"/>
                <w:color w:val="000000"/>
                <w:kern w:val="0"/>
                <w:szCs w:val="21"/>
              </w:rPr>
            </w:pPr>
            <w:r w:rsidRPr="008277D0">
              <w:rPr>
                <w:rFonts w:asciiTheme="minorEastAsia" w:hAnsiTheme="minorEastAsia" w:cs="宋体" w:hint="eastAsia"/>
                <w:kern w:val="0"/>
                <w:szCs w:val="21"/>
              </w:rPr>
              <w:t>带护套</w:t>
            </w:r>
          </w:p>
        </w:tc>
        <w:tc>
          <w:tcPr>
            <w:tcW w:w="988"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套</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10</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四川</w:t>
            </w:r>
          </w:p>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长虹</w:t>
            </w:r>
          </w:p>
        </w:tc>
        <w:tc>
          <w:tcPr>
            <w:tcW w:w="2435" w:type="dxa"/>
            <w:vAlign w:val="center"/>
          </w:tcPr>
          <w:p w:rsidR="00487798" w:rsidRPr="008277D0" w:rsidRDefault="00487798" w:rsidP="004A7757">
            <w:pPr>
              <w:widowControl/>
              <w:jc w:val="left"/>
              <w:rPr>
                <w:rFonts w:asciiTheme="minorEastAsia" w:hAnsiTheme="minorEastAsia" w:cs="宋体"/>
                <w:color w:val="000000"/>
                <w:kern w:val="0"/>
                <w:szCs w:val="21"/>
              </w:rPr>
            </w:pPr>
            <w:r w:rsidRPr="008277D0">
              <w:rPr>
                <w:rFonts w:asciiTheme="minorEastAsia" w:hAnsiTheme="minorEastAsia" w:cs="宋体" w:hint="eastAsia"/>
                <w:color w:val="000000"/>
                <w:kern w:val="0"/>
                <w:szCs w:val="21"/>
              </w:rPr>
              <w:t>1.产品有轨道交通实际应用业绩</w:t>
            </w:r>
            <w:r w:rsidRPr="008277D0">
              <w:rPr>
                <w:rFonts w:asciiTheme="minorEastAsia" w:hAnsiTheme="minorEastAsia" w:cs="宋体" w:hint="eastAsia"/>
                <w:color w:val="000000"/>
                <w:kern w:val="0"/>
                <w:szCs w:val="21"/>
              </w:rPr>
              <w:br/>
              <w:t>2.接口尺寸、材质与70%现车匹配一致</w:t>
            </w:r>
          </w:p>
        </w:tc>
      </w:tr>
      <w:tr w:rsidR="00487798" w:rsidTr="00487798">
        <w:tc>
          <w:tcPr>
            <w:tcW w:w="675"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3</w:t>
            </w:r>
          </w:p>
        </w:tc>
        <w:tc>
          <w:tcPr>
            <w:tcW w:w="1560"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DMH240蓄电池液位检测器</w:t>
            </w:r>
          </w:p>
        </w:tc>
        <w:tc>
          <w:tcPr>
            <w:tcW w:w="1686"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DMH240，图号JU664.001.002</w:t>
            </w:r>
          </w:p>
        </w:tc>
        <w:tc>
          <w:tcPr>
            <w:tcW w:w="988" w:type="dxa"/>
            <w:vAlign w:val="center"/>
          </w:tcPr>
          <w:p w:rsidR="00487798" w:rsidRPr="008277D0" w:rsidRDefault="00487798" w:rsidP="004A7757">
            <w:pPr>
              <w:widowControl/>
              <w:jc w:val="center"/>
              <w:rPr>
                <w:rFonts w:asciiTheme="minorEastAsia" w:hAnsiTheme="minorEastAsia" w:cs="宋体"/>
                <w:kern w:val="0"/>
                <w:szCs w:val="21"/>
              </w:rPr>
            </w:pPr>
            <w:proofErr w:type="gramStart"/>
            <w:r w:rsidRPr="008277D0">
              <w:rPr>
                <w:rFonts w:asciiTheme="minorEastAsia" w:hAnsiTheme="minorEastAsia" w:cs="宋体" w:hint="eastAsia"/>
                <w:kern w:val="0"/>
                <w:szCs w:val="21"/>
              </w:rPr>
              <w:t>个</w:t>
            </w:r>
            <w:proofErr w:type="gramEnd"/>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8</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四川</w:t>
            </w:r>
          </w:p>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长虹</w:t>
            </w:r>
          </w:p>
        </w:tc>
        <w:tc>
          <w:tcPr>
            <w:tcW w:w="2435" w:type="dxa"/>
            <w:vAlign w:val="center"/>
          </w:tcPr>
          <w:p w:rsidR="00487798" w:rsidRPr="008277D0" w:rsidRDefault="00487798" w:rsidP="004A7757">
            <w:pPr>
              <w:widowControl/>
              <w:jc w:val="left"/>
              <w:rPr>
                <w:rFonts w:asciiTheme="minorEastAsia" w:hAnsiTheme="minorEastAsia" w:cs="宋体"/>
                <w:color w:val="000000"/>
                <w:kern w:val="0"/>
                <w:szCs w:val="21"/>
              </w:rPr>
            </w:pPr>
            <w:r w:rsidRPr="008277D0">
              <w:rPr>
                <w:rFonts w:asciiTheme="minorEastAsia" w:hAnsiTheme="minorEastAsia" w:cs="宋体" w:hint="eastAsia"/>
                <w:color w:val="000000"/>
                <w:kern w:val="0"/>
                <w:szCs w:val="21"/>
              </w:rPr>
              <w:t>1.接口尺寸匹配蓄电池使用</w:t>
            </w:r>
            <w:r w:rsidRPr="008277D0">
              <w:rPr>
                <w:rFonts w:asciiTheme="minorEastAsia" w:hAnsiTheme="minorEastAsia" w:cs="宋体" w:hint="eastAsia"/>
                <w:color w:val="000000"/>
                <w:kern w:val="0"/>
                <w:szCs w:val="21"/>
              </w:rPr>
              <w:br/>
              <w:t>2.需要时可提供样品</w:t>
            </w:r>
          </w:p>
        </w:tc>
      </w:tr>
      <w:tr w:rsidR="00487798" w:rsidTr="00487798">
        <w:tc>
          <w:tcPr>
            <w:tcW w:w="675"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4</w:t>
            </w:r>
          </w:p>
        </w:tc>
        <w:tc>
          <w:tcPr>
            <w:tcW w:w="1560"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M16</w:t>
            </w:r>
            <w:proofErr w:type="gramStart"/>
            <w:r w:rsidRPr="008277D0">
              <w:rPr>
                <w:rFonts w:asciiTheme="minorEastAsia" w:hAnsiTheme="minorEastAsia" w:cs="宋体" w:hint="eastAsia"/>
                <w:kern w:val="0"/>
                <w:szCs w:val="21"/>
              </w:rPr>
              <w:t>粗牙六角</w:t>
            </w:r>
            <w:proofErr w:type="gramEnd"/>
          </w:p>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薄螺母</w:t>
            </w:r>
          </w:p>
        </w:tc>
        <w:tc>
          <w:tcPr>
            <w:tcW w:w="1686"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M16*2mm，螺距2mm，厚度8mm</w:t>
            </w:r>
          </w:p>
        </w:tc>
        <w:tc>
          <w:tcPr>
            <w:tcW w:w="988" w:type="dxa"/>
            <w:vAlign w:val="center"/>
          </w:tcPr>
          <w:p w:rsidR="00487798" w:rsidRPr="008277D0" w:rsidRDefault="00487798" w:rsidP="004A7757">
            <w:pPr>
              <w:widowControl/>
              <w:jc w:val="center"/>
              <w:rPr>
                <w:rFonts w:asciiTheme="minorEastAsia" w:hAnsiTheme="minorEastAsia" w:cs="宋体"/>
                <w:kern w:val="0"/>
                <w:szCs w:val="21"/>
              </w:rPr>
            </w:pPr>
            <w:proofErr w:type="gramStart"/>
            <w:r w:rsidRPr="008277D0">
              <w:rPr>
                <w:rFonts w:asciiTheme="minorEastAsia" w:hAnsiTheme="minorEastAsia" w:cs="宋体" w:hint="eastAsia"/>
                <w:kern w:val="0"/>
                <w:szCs w:val="21"/>
              </w:rPr>
              <w:t>个</w:t>
            </w:r>
            <w:proofErr w:type="gramEnd"/>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50</w:t>
            </w:r>
          </w:p>
        </w:tc>
        <w:tc>
          <w:tcPr>
            <w:tcW w:w="989" w:type="dxa"/>
            <w:vAlign w:val="center"/>
          </w:tcPr>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四川</w:t>
            </w:r>
          </w:p>
          <w:p w:rsidR="00487798" w:rsidRPr="008277D0" w:rsidRDefault="00487798" w:rsidP="004A7757">
            <w:pPr>
              <w:widowControl/>
              <w:jc w:val="center"/>
              <w:rPr>
                <w:rFonts w:asciiTheme="minorEastAsia" w:hAnsiTheme="minorEastAsia" w:cs="宋体"/>
                <w:kern w:val="0"/>
                <w:szCs w:val="21"/>
              </w:rPr>
            </w:pPr>
            <w:r w:rsidRPr="008277D0">
              <w:rPr>
                <w:rFonts w:asciiTheme="minorEastAsia" w:hAnsiTheme="minorEastAsia" w:cs="宋体" w:hint="eastAsia"/>
                <w:kern w:val="0"/>
                <w:szCs w:val="21"/>
              </w:rPr>
              <w:t>长虹</w:t>
            </w:r>
          </w:p>
        </w:tc>
        <w:tc>
          <w:tcPr>
            <w:tcW w:w="2435" w:type="dxa"/>
            <w:vAlign w:val="center"/>
          </w:tcPr>
          <w:p w:rsidR="00487798" w:rsidRPr="008277D0" w:rsidRDefault="00487798" w:rsidP="004A7757">
            <w:pPr>
              <w:widowControl/>
              <w:jc w:val="left"/>
              <w:rPr>
                <w:rFonts w:asciiTheme="minorEastAsia" w:hAnsiTheme="minorEastAsia" w:cs="宋体"/>
                <w:color w:val="000000"/>
                <w:kern w:val="0"/>
                <w:szCs w:val="21"/>
              </w:rPr>
            </w:pPr>
            <w:r w:rsidRPr="008277D0">
              <w:rPr>
                <w:rFonts w:asciiTheme="minorEastAsia" w:hAnsiTheme="minorEastAsia" w:cs="宋体" w:hint="eastAsia"/>
                <w:color w:val="000000"/>
                <w:kern w:val="0"/>
                <w:szCs w:val="21"/>
              </w:rPr>
              <w:t>1.符合GB/T6172.1-2016标准</w:t>
            </w:r>
            <w:r w:rsidRPr="008277D0">
              <w:rPr>
                <w:rFonts w:asciiTheme="minorEastAsia" w:hAnsiTheme="minorEastAsia" w:cs="宋体" w:hint="eastAsia"/>
                <w:color w:val="000000"/>
                <w:kern w:val="0"/>
                <w:szCs w:val="21"/>
              </w:rPr>
              <w:br/>
              <w:t>2.接口与尺寸与现车匹配一致</w:t>
            </w:r>
          </w:p>
        </w:tc>
      </w:tr>
    </w:tbl>
    <w:p w:rsidR="0003427C" w:rsidRPr="00487798" w:rsidRDefault="0003427C" w:rsidP="0003427C">
      <w:pPr>
        <w:widowControl/>
        <w:ind w:firstLineChars="177" w:firstLine="425"/>
        <w:jc w:val="left"/>
        <w:rPr>
          <w:rFonts w:ascii="宋体" w:hAnsi="宋体" w:cs="宋体"/>
          <w:kern w:val="0"/>
          <w:sz w:val="24"/>
          <w:szCs w:val="24"/>
        </w:rPr>
      </w:pPr>
    </w:p>
    <w:p w:rsidR="0003427C" w:rsidRDefault="0003427C" w:rsidP="00725982">
      <w:pPr>
        <w:ind w:firstLineChars="346" w:firstLine="729"/>
        <w:rPr>
          <w:rFonts w:asciiTheme="minorEastAsia" w:eastAsiaTheme="minorEastAsia" w:hAnsiTheme="minorEastAsia" w:cs="Arial"/>
          <w:b/>
          <w:bCs/>
          <w:color w:val="000000"/>
          <w:szCs w:val="21"/>
        </w:rPr>
      </w:pPr>
    </w:p>
    <w:p w:rsidR="0003427C" w:rsidRDefault="0003427C" w:rsidP="00725982">
      <w:pPr>
        <w:ind w:firstLineChars="346" w:firstLine="729"/>
        <w:rPr>
          <w:rFonts w:asciiTheme="minorEastAsia" w:eastAsiaTheme="minorEastAsia" w:hAnsiTheme="minorEastAsia" w:cs="Arial"/>
          <w:b/>
          <w:bCs/>
          <w:color w:val="000000"/>
          <w:szCs w:val="21"/>
        </w:rPr>
      </w:pPr>
    </w:p>
    <w:p w:rsidR="00725982" w:rsidRPr="00725982" w:rsidRDefault="00725982" w:rsidP="00725982">
      <w:pPr>
        <w:ind w:firstLineChars="346" w:firstLine="729"/>
        <w:rPr>
          <w:rFonts w:asciiTheme="minorEastAsia" w:eastAsiaTheme="minorEastAsia" w:hAnsiTheme="minorEastAsia" w:cs="Arial"/>
          <w:b/>
          <w:bCs/>
          <w:color w:val="000000"/>
          <w:szCs w:val="21"/>
        </w:rPr>
      </w:pPr>
    </w:p>
    <w:p w:rsidR="004B1F2E" w:rsidRDefault="004B1F2E">
      <w:pPr>
        <w:ind w:firstLineChars="100" w:firstLine="442"/>
        <w:rPr>
          <w:rFonts w:asciiTheme="minorEastAsia" w:eastAsiaTheme="minorEastAsia" w:hAnsiTheme="minorEastAsia" w:cs="Arial"/>
          <w:b/>
          <w:color w:val="000000"/>
          <w:sz w:val="44"/>
          <w:szCs w:val="44"/>
        </w:rPr>
      </w:pPr>
    </w:p>
    <w:p w:rsidR="00725982" w:rsidRDefault="00725982">
      <w:pPr>
        <w:ind w:firstLineChars="100" w:firstLine="442"/>
        <w:rPr>
          <w:rFonts w:asciiTheme="minorEastAsia" w:eastAsiaTheme="minorEastAsia" w:hAnsiTheme="minorEastAsia" w:cs="Arial"/>
          <w:b/>
          <w:color w:val="000000"/>
          <w:sz w:val="44"/>
          <w:szCs w:val="44"/>
        </w:rPr>
      </w:pPr>
    </w:p>
    <w:p w:rsidR="00725982" w:rsidRDefault="00725982">
      <w:pPr>
        <w:ind w:firstLineChars="100" w:firstLine="442"/>
        <w:rPr>
          <w:rFonts w:asciiTheme="minorEastAsia" w:eastAsiaTheme="minorEastAsia" w:hAnsiTheme="minorEastAsia" w:cs="Arial"/>
          <w:b/>
          <w:color w:val="000000"/>
          <w:sz w:val="44"/>
          <w:szCs w:val="44"/>
        </w:rPr>
      </w:pPr>
    </w:p>
    <w:p w:rsidR="00725982" w:rsidRDefault="00725982">
      <w:pPr>
        <w:ind w:firstLineChars="100" w:firstLine="442"/>
        <w:rPr>
          <w:rFonts w:asciiTheme="minorEastAsia" w:eastAsiaTheme="minorEastAsia" w:hAnsiTheme="minorEastAsia" w:cs="Arial"/>
          <w:b/>
          <w:color w:val="000000"/>
          <w:sz w:val="44"/>
          <w:szCs w:val="44"/>
        </w:rPr>
      </w:pPr>
    </w:p>
    <w:p w:rsidR="00725982" w:rsidRDefault="00725982">
      <w:pPr>
        <w:ind w:firstLineChars="100" w:firstLine="442"/>
        <w:rPr>
          <w:rFonts w:asciiTheme="minorEastAsia" w:eastAsiaTheme="minorEastAsia" w:hAnsiTheme="minorEastAsia" w:cs="Arial"/>
          <w:b/>
          <w:color w:val="000000"/>
          <w:sz w:val="44"/>
          <w:szCs w:val="44"/>
        </w:rPr>
      </w:pPr>
    </w:p>
    <w:p w:rsidR="00725982" w:rsidRDefault="00725982">
      <w:pPr>
        <w:ind w:firstLineChars="100" w:firstLine="442"/>
        <w:rPr>
          <w:rFonts w:asciiTheme="minorEastAsia" w:eastAsiaTheme="minorEastAsia" w:hAnsiTheme="minorEastAsia" w:cs="Arial"/>
          <w:b/>
          <w:color w:val="000000"/>
          <w:sz w:val="44"/>
          <w:szCs w:val="44"/>
        </w:rPr>
      </w:pPr>
    </w:p>
    <w:p w:rsidR="00725982" w:rsidRDefault="00725982">
      <w:pPr>
        <w:ind w:firstLineChars="100" w:firstLine="442"/>
        <w:rPr>
          <w:rFonts w:asciiTheme="minorEastAsia" w:eastAsiaTheme="minorEastAsia" w:hAnsiTheme="minorEastAsia" w:cs="Arial"/>
          <w:b/>
          <w:color w:val="000000"/>
          <w:sz w:val="44"/>
          <w:szCs w:val="44"/>
        </w:rPr>
      </w:pPr>
    </w:p>
    <w:p w:rsidR="00725982" w:rsidRPr="002657C0" w:rsidRDefault="00725982">
      <w:pPr>
        <w:ind w:firstLineChars="100" w:firstLine="442"/>
        <w:rPr>
          <w:rFonts w:asciiTheme="minorEastAsia" w:eastAsiaTheme="minorEastAsia" w:hAnsiTheme="minorEastAsia" w:cs="Arial"/>
          <w:b/>
          <w:color w:val="000000"/>
          <w:sz w:val="44"/>
          <w:szCs w:val="44"/>
        </w:rPr>
      </w:pPr>
    </w:p>
    <w:p w:rsidR="0093260A" w:rsidRPr="002657C0" w:rsidRDefault="00560BFC">
      <w:pPr>
        <w:ind w:firstLineChars="100" w:firstLine="442"/>
        <w:rPr>
          <w:rFonts w:asciiTheme="minorEastAsia" w:eastAsiaTheme="minorEastAsia" w:hAnsiTheme="minorEastAsia"/>
          <w:b/>
          <w:sz w:val="44"/>
          <w:szCs w:val="44"/>
        </w:rPr>
      </w:pPr>
      <w:r w:rsidRPr="002657C0">
        <w:rPr>
          <w:rFonts w:asciiTheme="minorEastAsia" w:eastAsiaTheme="minorEastAsia" w:hAnsiTheme="minorEastAsia" w:cs="Arial" w:hint="eastAsia"/>
          <w:b/>
          <w:color w:val="000000"/>
          <w:sz w:val="44"/>
          <w:szCs w:val="44"/>
        </w:rPr>
        <w:lastRenderedPageBreak/>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7F46BA" w:rsidRPr="002657C0" w:rsidRDefault="007F46BA">
      <w:pPr>
        <w:spacing w:line="480" w:lineRule="auto"/>
        <w:jc w:val="center"/>
        <w:rPr>
          <w:rFonts w:asciiTheme="minorEastAsia" w:eastAsiaTheme="minorEastAsia" w:hAnsiTheme="minorEastAsia"/>
          <w:b/>
          <w:sz w:val="44"/>
          <w:szCs w:val="44"/>
        </w:rPr>
      </w:pPr>
    </w:p>
    <w:p w:rsidR="0093260A" w:rsidRPr="002657C0"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hint="eastAsia"/>
          <w:b/>
          <w:sz w:val="44"/>
          <w:szCs w:val="44"/>
        </w:rPr>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Pr="002657C0">
        <w:rPr>
          <w:rFonts w:asciiTheme="minorEastAsia" w:eastAsiaTheme="minorEastAsia" w:hAnsiTheme="minorEastAsia" w:cs="仿宋_GB2312" w:hint="eastAsia"/>
          <w:b/>
          <w:sz w:val="44"/>
          <w:szCs w:val="44"/>
        </w:rPr>
        <w:t>信用网</w:t>
      </w:r>
      <w:proofErr w:type="gramEnd"/>
      <w:r w:rsidRPr="002657C0">
        <w:rPr>
          <w:rFonts w:asciiTheme="minorEastAsia" w:eastAsiaTheme="minorEastAsia" w:hAnsiTheme="minorEastAsia" w:cs="仿宋_GB2312" w:hint="eastAsia"/>
          <w:b/>
          <w:sz w:val="44"/>
          <w:szCs w:val="44"/>
        </w:rPr>
        <w:t>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w:t>
      </w:r>
      <w:proofErr w:type="gramStart"/>
      <w:r w:rsidRPr="002657C0">
        <w:rPr>
          <w:rFonts w:asciiTheme="minorEastAsia" w:eastAsiaTheme="minorEastAsia" w:hAnsiTheme="minorEastAsia" w:cs="仿宋_GB2312" w:hint="eastAsia"/>
          <w:sz w:val="24"/>
          <w:szCs w:val="24"/>
        </w:rPr>
        <w:t>不</w:t>
      </w:r>
      <w:proofErr w:type="gramEnd"/>
      <w:r w:rsidRPr="002657C0">
        <w:rPr>
          <w:rFonts w:asciiTheme="minorEastAsia" w:eastAsiaTheme="minorEastAsia" w:hAnsiTheme="minorEastAsia" w:cs="仿宋_GB2312" w:hint="eastAsia"/>
          <w:sz w:val="24"/>
          <w:szCs w:val="24"/>
        </w:rPr>
        <w:t>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36"/>
          <w:szCs w:val="36"/>
        </w:rPr>
      </w:pPr>
      <w:r w:rsidRPr="002657C0">
        <w:rPr>
          <w:rFonts w:asciiTheme="minorEastAsia" w:eastAsiaTheme="minorEastAsia" w:hAnsiTheme="minorEastAsia" w:cs="Arial" w:hint="eastAsia"/>
          <w:b/>
          <w:bCs/>
          <w:sz w:val="36"/>
          <w:szCs w:val="36"/>
        </w:rPr>
        <w:br w:type="page"/>
      </w:r>
    </w:p>
    <w:p w:rsidR="0093260A" w:rsidRPr="002657C0" w:rsidRDefault="00560BFC">
      <w:pPr>
        <w:spacing w:line="560" w:lineRule="exact"/>
        <w:ind w:firstLineChars="100" w:firstLine="361"/>
        <w:rPr>
          <w:rStyle w:val="a9"/>
          <w:rFonts w:asciiTheme="minorEastAsia" w:eastAsiaTheme="minorEastAsia" w:hAnsiTheme="minorEastAsia" w:cs="宋体"/>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宋体" w:hint="eastAsia"/>
          <w:sz w:val="24"/>
          <w:szCs w:val="24"/>
        </w:rPr>
        <w:t>组织的采购项目签署相关文件。</w:t>
      </w:r>
    </w:p>
    <w:p w:rsidR="00995142"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995142" w:rsidRPr="009F2A72">
        <w:rPr>
          <w:rFonts w:asciiTheme="minorEastAsia" w:eastAsiaTheme="minorEastAsia" w:hAnsiTheme="minorEastAsia" w:cs="宋体" w:hint="eastAsia"/>
          <w:color w:val="000000"/>
          <w:kern w:val="0"/>
          <w:sz w:val="24"/>
          <w:szCs w:val="24"/>
        </w:rPr>
        <w:t>招募“</w:t>
      </w:r>
      <w:r w:rsidR="00995142" w:rsidRPr="00166A72">
        <w:rPr>
          <w:rFonts w:asciiTheme="minorEastAsia" w:eastAsiaTheme="minorEastAsia" w:hAnsiTheme="minorEastAsia" w:cs="宋体" w:hint="eastAsia"/>
          <w:color w:val="000000"/>
          <w:kern w:val="0"/>
          <w:sz w:val="24"/>
          <w:szCs w:val="24"/>
        </w:rPr>
        <w:t>蓄电池</w:t>
      </w:r>
      <w:r w:rsidR="00995142" w:rsidRPr="00995142">
        <w:rPr>
          <w:rFonts w:asciiTheme="minorEastAsia" w:eastAsiaTheme="minorEastAsia" w:hAnsiTheme="minorEastAsia" w:cs="宋体" w:hint="eastAsia"/>
          <w:color w:val="000000"/>
          <w:kern w:val="0"/>
          <w:sz w:val="24"/>
          <w:szCs w:val="24"/>
        </w:rPr>
        <w:t>、</w:t>
      </w:r>
      <w:r w:rsidR="00995142" w:rsidRPr="00166A72">
        <w:rPr>
          <w:rFonts w:asciiTheme="minorEastAsia" w:eastAsiaTheme="minorEastAsia" w:hAnsiTheme="minorEastAsia" w:cs="宋体" w:hint="eastAsia"/>
          <w:color w:val="000000"/>
          <w:kern w:val="0"/>
          <w:sz w:val="24"/>
          <w:szCs w:val="24"/>
        </w:rPr>
        <w:t>蓄电池温度传感器</w:t>
      </w:r>
      <w:r w:rsidR="00995142" w:rsidRPr="00995142">
        <w:rPr>
          <w:rFonts w:asciiTheme="minorEastAsia" w:eastAsiaTheme="minorEastAsia" w:hAnsiTheme="minorEastAsia" w:cs="宋体" w:hint="eastAsia"/>
          <w:color w:val="000000"/>
          <w:kern w:val="0"/>
          <w:sz w:val="24"/>
          <w:szCs w:val="24"/>
        </w:rPr>
        <w:t>等备件</w:t>
      </w:r>
      <w:r w:rsidR="00995142" w:rsidRPr="009F2A72">
        <w:rPr>
          <w:rFonts w:asciiTheme="minorEastAsia" w:eastAsiaTheme="minorEastAsia" w:hAnsiTheme="minorEastAsia" w:cs="宋体" w:hint="eastAsia"/>
          <w:color w:val="000000"/>
          <w:kern w:val="0"/>
          <w:sz w:val="24"/>
          <w:szCs w:val="24"/>
        </w:rPr>
        <w:t>采购”供应商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E61B88" w:rsidRPr="002657C0" w:rsidRDefault="00E61B88" w:rsidP="00E61B88">
      <w:pPr>
        <w:spacing w:line="560" w:lineRule="exact"/>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93260A" w:rsidRPr="002657C0" w:rsidRDefault="00560BFC">
      <w:pPr>
        <w:spacing w:line="560" w:lineRule="exact"/>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lastRenderedPageBreak/>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A84BBC" w:rsidRDefault="00560BFC" w:rsidP="00A84BBC">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委托代理权限如下：代为参加并签署</w:t>
      </w:r>
      <w:r w:rsidR="00995142" w:rsidRPr="00995142">
        <w:rPr>
          <w:rFonts w:asciiTheme="minorEastAsia" w:eastAsiaTheme="minorEastAsia" w:hAnsiTheme="minorEastAsia" w:cs="宋体" w:hint="eastAsia"/>
          <w:color w:val="000000"/>
          <w:kern w:val="0"/>
          <w:sz w:val="24"/>
          <w:szCs w:val="24"/>
          <w:u w:val="single"/>
        </w:rPr>
        <w:t>招募“</w:t>
      </w:r>
      <w:r w:rsidR="00995142" w:rsidRPr="00166A72">
        <w:rPr>
          <w:rFonts w:asciiTheme="minorEastAsia" w:eastAsiaTheme="minorEastAsia" w:hAnsiTheme="minorEastAsia" w:cs="宋体" w:hint="eastAsia"/>
          <w:color w:val="000000"/>
          <w:kern w:val="0"/>
          <w:sz w:val="24"/>
          <w:szCs w:val="24"/>
          <w:u w:val="single"/>
        </w:rPr>
        <w:t>蓄电池</w:t>
      </w:r>
      <w:r w:rsidR="00995142" w:rsidRPr="00995142">
        <w:rPr>
          <w:rFonts w:asciiTheme="minorEastAsia" w:eastAsiaTheme="minorEastAsia" w:hAnsiTheme="minorEastAsia" w:cs="宋体" w:hint="eastAsia"/>
          <w:color w:val="000000"/>
          <w:kern w:val="0"/>
          <w:sz w:val="24"/>
          <w:szCs w:val="24"/>
          <w:u w:val="single"/>
        </w:rPr>
        <w:t>、</w:t>
      </w:r>
      <w:r w:rsidR="00995142" w:rsidRPr="00166A72">
        <w:rPr>
          <w:rFonts w:asciiTheme="minorEastAsia" w:eastAsiaTheme="minorEastAsia" w:hAnsiTheme="minorEastAsia" w:cs="宋体" w:hint="eastAsia"/>
          <w:color w:val="000000"/>
          <w:kern w:val="0"/>
          <w:sz w:val="24"/>
          <w:szCs w:val="24"/>
          <w:u w:val="single"/>
        </w:rPr>
        <w:t>蓄电池温度传感器</w:t>
      </w:r>
      <w:r w:rsidR="00995142" w:rsidRPr="00995142">
        <w:rPr>
          <w:rFonts w:asciiTheme="minorEastAsia" w:eastAsiaTheme="minorEastAsia" w:hAnsiTheme="minorEastAsia" w:cs="宋体" w:hint="eastAsia"/>
          <w:color w:val="000000"/>
          <w:kern w:val="0"/>
          <w:sz w:val="24"/>
          <w:szCs w:val="24"/>
          <w:u w:val="single"/>
        </w:rPr>
        <w:t>等备件采购”供应商</w:t>
      </w:r>
      <w:r w:rsidRPr="002657C0">
        <w:rPr>
          <w:rFonts w:asciiTheme="minorEastAsia" w:eastAsiaTheme="minorEastAsia" w:hAnsiTheme="minorEastAsia" w:cs="宋体" w:hint="eastAsia"/>
          <w:sz w:val="24"/>
          <w:szCs w:val="24"/>
        </w:rPr>
        <w:t>项目的报价文件，代为承认与我公司签署、实施的与采购文件相关的采购活动及行为。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E75D72" w:rsidRPr="002657C0" w:rsidRDefault="00E75D72" w:rsidP="00E75D72">
      <w:pPr>
        <w:ind w:firstLineChars="400" w:firstLine="960"/>
        <w:rPr>
          <w:rFonts w:asciiTheme="minorEastAsia" w:eastAsiaTheme="minorEastAsia" w:hAnsiTheme="minorEastAsia" w:cs="宋体"/>
          <w:sz w:val="24"/>
          <w:szCs w:val="24"/>
        </w:rPr>
      </w:pPr>
    </w:p>
    <w:p w:rsidR="00E75D72" w:rsidRPr="002657C0" w:rsidRDefault="00E75D72" w:rsidP="00E75D72">
      <w:pPr>
        <w:ind w:firstLineChars="400" w:firstLine="960"/>
        <w:rPr>
          <w:rFonts w:asciiTheme="minorEastAsia" w:eastAsiaTheme="minorEastAsia" w:hAnsiTheme="minorEastAsia" w:cs="宋体"/>
          <w:sz w:val="24"/>
          <w:szCs w:val="24"/>
        </w:rPr>
      </w:pPr>
    </w:p>
    <w:p w:rsidR="0093260A" w:rsidRPr="002657C0" w:rsidRDefault="00560BFC" w:rsidP="00B50640">
      <w:pPr>
        <w:ind w:firstLineChars="398" w:firstLine="1758"/>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lastRenderedPageBreak/>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t xml:space="preserve">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p>
    <w:p w:rsidR="0093260A" w:rsidRPr="00A84BBC" w:rsidRDefault="00560BFC" w:rsidP="00A84BBC">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Arial" w:hint="eastAsia"/>
          <w:sz w:val="24"/>
          <w:szCs w:val="24"/>
        </w:rPr>
        <w:t>我公司在</w:t>
      </w:r>
      <w:r w:rsidR="00995142" w:rsidRPr="00995142">
        <w:rPr>
          <w:rFonts w:asciiTheme="minorEastAsia" w:eastAsiaTheme="minorEastAsia" w:hAnsiTheme="minorEastAsia" w:cs="宋体" w:hint="eastAsia"/>
          <w:color w:val="000000"/>
          <w:kern w:val="0"/>
          <w:sz w:val="24"/>
          <w:szCs w:val="24"/>
          <w:u w:val="single"/>
        </w:rPr>
        <w:t>招募“</w:t>
      </w:r>
      <w:r w:rsidR="00995142" w:rsidRPr="00166A72">
        <w:rPr>
          <w:rFonts w:asciiTheme="minorEastAsia" w:eastAsiaTheme="minorEastAsia" w:hAnsiTheme="minorEastAsia" w:cs="宋体" w:hint="eastAsia"/>
          <w:color w:val="000000"/>
          <w:kern w:val="0"/>
          <w:sz w:val="24"/>
          <w:szCs w:val="24"/>
          <w:u w:val="single"/>
        </w:rPr>
        <w:t>蓄电池</w:t>
      </w:r>
      <w:r w:rsidR="00995142" w:rsidRPr="00995142">
        <w:rPr>
          <w:rFonts w:asciiTheme="minorEastAsia" w:eastAsiaTheme="minorEastAsia" w:hAnsiTheme="minorEastAsia" w:cs="宋体" w:hint="eastAsia"/>
          <w:color w:val="000000"/>
          <w:kern w:val="0"/>
          <w:sz w:val="24"/>
          <w:szCs w:val="24"/>
          <w:u w:val="single"/>
        </w:rPr>
        <w:t>、</w:t>
      </w:r>
      <w:r w:rsidR="00995142" w:rsidRPr="00166A72">
        <w:rPr>
          <w:rFonts w:asciiTheme="minorEastAsia" w:eastAsiaTheme="minorEastAsia" w:hAnsiTheme="minorEastAsia" w:cs="宋体" w:hint="eastAsia"/>
          <w:color w:val="000000"/>
          <w:kern w:val="0"/>
          <w:sz w:val="24"/>
          <w:szCs w:val="24"/>
          <w:u w:val="single"/>
        </w:rPr>
        <w:t>蓄电池温度传感器</w:t>
      </w:r>
      <w:r w:rsidR="00995142" w:rsidRPr="00995142">
        <w:rPr>
          <w:rFonts w:asciiTheme="minorEastAsia" w:eastAsiaTheme="minorEastAsia" w:hAnsiTheme="minorEastAsia" w:cs="宋体" w:hint="eastAsia"/>
          <w:color w:val="000000"/>
          <w:kern w:val="0"/>
          <w:sz w:val="24"/>
          <w:szCs w:val="24"/>
          <w:u w:val="single"/>
        </w:rPr>
        <w:t>等备件采购”供应商</w:t>
      </w:r>
      <w:r w:rsidRPr="002657C0">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w:t>
      </w:r>
      <w:proofErr w:type="gramStart"/>
      <w:r w:rsidRPr="002657C0">
        <w:rPr>
          <w:rFonts w:asciiTheme="minorEastAsia" w:eastAsiaTheme="minorEastAsia" w:hAnsiTheme="minorEastAsia" w:hint="eastAsia"/>
          <w:sz w:val="24"/>
          <w:szCs w:val="24"/>
        </w:rPr>
        <w:t>完全响应采购方文件</w:t>
      </w:r>
      <w:proofErr w:type="gramEnd"/>
      <w:r w:rsidRPr="002657C0">
        <w:rPr>
          <w:rFonts w:asciiTheme="minorEastAsia" w:eastAsiaTheme="minorEastAsia" w:hAnsiTheme="minorEastAsia" w:hint="eastAsia"/>
          <w:sz w:val="24"/>
          <w:szCs w:val="24"/>
        </w:rPr>
        <w:t>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ind w:firstLineChars="99" w:firstLine="437"/>
        <w:rPr>
          <w:rFonts w:asciiTheme="minorEastAsia" w:eastAsiaTheme="minorEastAsia" w:hAnsiTheme="minorEastAsia" w:cs="Arial"/>
          <w:b/>
          <w:bCs/>
          <w:color w:val="000000"/>
          <w:sz w:val="44"/>
          <w:szCs w:val="44"/>
        </w:rPr>
      </w:pPr>
    </w:p>
    <w:p w:rsidR="001C4AD3" w:rsidRPr="002657C0" w:rsidRDefault="001C4AD3" w:rsidP="0069259C">
      <w:pPr>
        <w:ind w:firstLineChars="99" w:firstLine="437"/>
        <w:rPr>
          <w:rFonts w:asciiTheme="minorEastAsia" w:eastAsiaTheme="minorEastAsia" w:hAnsiTheme="minorEastAsia" w:cs="Arial"/>
          <w:b/>
          <w:bCs/>
          <w:color w:val="000000"/>
          <w:sz w:val="44"/>
          <w:szCs w:val="44"/>
        </w:rPr>
      </w:pPr>
    </w:p>
    <w:p w:rsidR="0093260A" w:rsidRPr="002657C0" w:rsidRDefault="00560BFC" w:rsidP="0069259C">
      <w:pPr>
        <w:ind w:firstLineChars="99" w:firstLine="437"/>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Pr="002657C0" w:rsidRDefault="00560BFC">
      <w:pP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br w:type="page"/>
      </w:r>
    </w:p>
    <w:p w:rsidR="00114D04" w:rsidRPr="002657C0" w:rsidRDefault="00114D04">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57" w:rsidRDefault="00066F57">
      <w:r>
        <w:separator/>
      </w:r>
    </w:p>
  </w:endnote>
  <w:endnote w:type="continuationSeparator" w:id="0">
    <w:p w:rsidR="00066F57" w:rsidRDefault="0006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1B763B" w:rsidRDefault="001B76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48779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87798">
              <w:rPr>
                <w:b/>
                <w:noProof/>
              </w:rPr>
              <w:t>15</w:t>
            </w:r>
            <w:r>
              <w:rPr>
                <w:b/>
                <w:sz w:val="24"/>
                <w:szCs w:val="24"/>
              </w:rPr>
              <w:fldChar w:fldCharType="end"/>
            </w:r>
          </w:p>
        </w:sdtContent>
      </w:sdt>
    </w:sdtContent>
  </w:sdt>
  <w:p w:rsidR="001B763B" w:rsidRDefault="001B763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57" w:rsidRDefault="00066F57">
      <w:r>
        <w:separator/>
      </w:r>
    </w:p>
  </w:footnote>
  <w:footnote w:type="continuationSeparator" w:id="0">
    <w:p w:rsidR="00066F57" w:rsidRDefault="0006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7D28A0"/>
    <w:multiLevelType w:val="hybridMultilevel"/>
    <w:tmpl w:val="28BAAB58"/>
    <w:lvl w:ilvl="0" w:tplc="56AC9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5">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06992"/>
    <w:rsid w:val="00014052"/>
    <w:rsid w:val="0002184E"/>
    <w:rsid w:val="00025635"/>
    <w:rsid w:val="000268DD"/>
    <w:rsid w:val="00027CD6"/>
    <w:rsid w:val="0003427C"/>
    <w:rsid w:val="0004213D"/>
    <w:rsid w:val="00045C19"/>
    <w:rsid w:val="0004772F"/>
    <w:rsid w:val="0005111F"/>
    <w:rsid w:val="0006314C"/>
    <w:rsid w:val="000633F6"/>
    <w:rsid w:val="0006581F"/>
    <w:rsid w:val="00066F57"/>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025A"/>
    <w:rsid w:val="0012356B"/>
    <w:rsid w:val="00124B27"/>
    <w:rsid w:val="00126B37"/>
    <w:rsid w:val="001432FA"/>
    <w:rsid w:val="00144B0B"/>
    <w:rsid w:val="001509D6"/>
    <w:rsid w:val="0015148D"/>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302C40"/>
    <w:rsid w:val="00303D1C"/>
    <w:rsid w:val="003042DF"/>
    <w:rsid w:val="00304B4C"/>
    <w:rsid w:val="00307357"/>
    <w:rsid w:val="0031085B"/>
    <w:rsid w:val="00313A4D"/>
    <w:rsid w:val="003232A7"/>
    <w:rsid w:val="00326043"/>
    <w:rsid w:val="00327BF2"/>
    <w:rsid w:val="003312CA"/>
    <w:rsid w:val="0033203E"/>
    <w:rsid w:val="00332F26"/>
    <w:rsid w:val="003342F6"/>
    <w:rsid w:val="00341BAF"/>
    <w:rsid w:val="003575EF"/>
    <w:rsid w:val="00362409"/>
    <w:rsid w:val="003660E0"/>
    <w:rsid w:val="003771DC"/>
    <w:rsid w:val="003779F0"/>
    <w:rsid w:val="003819EF"/>
    <w:rsid w:val="00382DCA"/>
    <w:rsid w:val="0039274F"/>
    <w:rsid w:val="00397F92"/>
    <w:rsid w:val="003A3A77"/>
    <w:rsid w:val="003A5247"/>
    <w:rsid w:val="003A530B"/>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87798"/>
    <w:rsid w:val="00494AD4"/>
    <w:rsid w:val="004978BE"/>
    <w:rsid w:val="004A37BC"/>
    <w:rsid w:val="004A3E33"/>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56D0"/>
    <w:rsid w:val="005374FE"/>
    <w:rsid w:val="00541878"/>
    <w:rsid w:val="005430C9"/>
    <w:rsid w:val="00547994"/>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740A"/>
    <w:rsid w:val="006423A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96253"/>
    <w:rsid w:val="006A491F"/>
    <w:rsid w:val="006A51E2"/>
    <w:rsid w:val="006B4B2A"/>
    <w:rsid w:val="006B7858"/>
    <w:rsid w:val="006C2FC5"/>
    <w:rsid w:val="006C5152"/>
    <w:rsid w:val="006C797D"/>
    <w:rsid w:val="006D5AEB"/>
    <w:rsid w:val="006D765F"/>
    <w:rsid w:val="006E0BD2"/>
    <w:rsid w:val="006E114B"/>
    <w:rsid w:val="006E5E4C"/>
    <w:rsid w:val="006E7D7A"/>
    <w:rsid w:val="006F6CC2"/>
    <w:rsid w:val="00705E47"/>
    <w:rsid w:val="007112BE"/>
    <w:rsid w:val="00713BD8"/>
    <w:rsid w:val="0071530C"/>
    <w:rsid w:val="00722C9E"/>
    <w:rsid w:val="00725982"/>
    <w:rsid w:val="00732A13"/>
    <w:rsid w:val="00732D78"/>
    <w:rsid w:val="00735F90"/>
    <w:rsid w:val="00736421"/>
    <w:rsid w:val="007367F1"/>
    <w:rsid w:val="00737D7D"/>
    <w:rsid w:val="0074351E"/>
    <w:rsid w:val="0075148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6559"/>
    <w:rsid w:val="00816BAF"/>
    <w:rsid w:val="00816E32"/>
    <w:rsid w:val="008277D0"/>
    <w:rsid w:val="0083097E"/>
    <w:rsid w:val="0083264E"/>
    <w:rsid w:val="0083375D"/>
    <w:rsid w:val="00835D42"/>
    <w:rsid w:val="0085437F"/>
    <w:rsid w:val="00855C54"/>
    <w:rsid w:val="0086036B"/>
    <w:rsid w:val="00861A61"/>
    <w:rsid w:val="00861CBB"/>
    <w:rsid w:val="00861FA5"/>
    <w:rsid w:val="00862964"/>
    <w:rsid w:val="00866842"/>
    <w:rsid w:val="00867A09"/>
    <w:rsid w:val="00875C30"/>
    <w:rsid w:val="00876530"/>
    <w:rsid w:val="00882A59"/>
    <w:rsid w:val="008876A4"/>
    <w:rsid w:val="00895326"/>
    <w:rsid w:val="008B3B1D"/>
    <w:rsid w:val="008B77BD"/>
    <w:rsid w:val="008C4E39"/>
    <w:rsid w:val="008D30F6"/>
    <w:rsid w:val="008E228A"/>
    <w:rsid w:val="008E6A02"/>
    <w:rsid w:val="008F731C"/>
    <w:rsid w:val="00900CF5"/>
    <w:rsid w:val="0090532F"/>
    <w:rsid w:val="00911CAB"/>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43BD"/>
    <w:rsid w:val="00954626"/>
    <w:rsid w:val="009548A4"/>
    <w:rsid w:val="0096252C"/>
    <w:rsid w:val="00963D67"/>
    <w:rsid w:val="00966793"/>
    <w:rsid w:val="00972BD2"/>
    <w:rsid w:val="009744A2"/>
    <w:rsid w:val="00983005"/>
    <w:rsid w:val="00987A0F"/>
    <w:rsid w:val="00990F30"/>
    <w:rsid w:val="00990F56"/>
    <w:rsid w:val="00995142"/>
    <w:rsid w:val="009A520F"/>
    <w:rsid w:val="009A7A48"/>
    <w:rsid w:val="009B589D"/>
    <w:rsid w:val="009C4E4E"/>
    <w:rsid w:val="009C60E5"/>
    <w:rsid w:val="009D4B99"/>
    <w:rsid w:val="009E0FFC"/>
    <w:rsid w:val="009F1056"/>
    <w:rsid w:val="009F2A72"/>
    <w:rsid w:val="009F3482"/>
    <w:rsid w:val="00A00188"/>
    <w:rsid w:val="00A31BC4"/>
    <w:rsid w:val="00A40515"/>
    <w:rsid w:val="00A4387F"/>
    <w:rsid w:val="00A57646"/>
    <w:rsid w:val="00A613B3"/>
    <w:rsid w:val="00A64971"/>
    <w:rsid w:val="00A808B5"/>
    <w:rsid w:val="00A838E8"/>
    <w:rsid w:val="00A84BBC"/>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23F94"/>
    <w:rsid w:val="00B33715"/>
    <w:rsid w:val="00B37AAC"/>
    <w:rsid w:val="00B43387"/>
    <w:rsid w:val="00B50640"/>
    <w:rsid w:val="00B52389"/>
    <w:rsid w:val="00B570E9"/>
    <w:rsid w:val="00B60E03"/>
    <w:rsid w:val="00B61A96"/>
    <w:rsid w:val="00B757A0"/>
    <w:rsid w:val="00B83DFE"/>
    <w:rsid w:val="00B87F6E"/>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1E0E"/>
    <w:rsid w:val="00C4427B"/>
    <w:rsid w:val="00C44D24"/>
    <w:rsid w:val="00C4528D"/>
    <w:rsid w:val="00C4702F"/>
    <w:rsid w:val="00C4746F"/>
    <w:rsid w:val="00C62757"/>
    <w:rsid w:val="00C8209B"/>
    <w:rsid w:val="00C8283D"/>
    <w:rsid w:val="00C8382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24B0"/>
    <w:rsid w:val="00CF4093"/>
    <w:rsid w:val="00CF4D09"/>
    <w:rsid w:val="00CF5637"/>
    <w:rsid w:val="00D144B0"/>
    <w:rsid w:val="00D20EED"/>
    <w:rsid w:val="00D22F0F"/>
    <w:rsid w:val="00D35E22"/>
    <w:rsid w:val="00D3600B"/>
    <w:rsid w:val="00D36CCB"/>
    <w:rsid w:val="00D40485"/>
    <w:rsid w:val="00D52CFD"/>
    <w:rsid w:val="00D547A5"/>
    <w:rsid w:val="00D5508F"/>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B71B2"/>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5C02"/>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F4447"/>
    <w:rsid w:val="00F03E52"/>
    <w:rsid w:val="00F06101"/>
    <w:rsid w:val="00F10AA1"/>
    <w:rsid w:val="00F12B37"/>
    <w:rsid w:val="00F15AC8"/>
    <w:rsid w:val="00F33C92"/>
    <w:rsid w:val="00F36946"/>
    <w:rsid w:val="00F40033"/>
    <w:rsid w:val="00F4271B"/>
    <w:rsid w:val="00F455DF"/>
    <w:rsid w:val="00F476CB"/>
    <w:rsid w:val="00F51F7A"/>
    <w:rsid w:val="00F63ABD"/>
    <w:rsid w:val="00F71AD9"/>
    <w:rsid w:val="00F75D12"/>
    <w:rsid w:val="00F80D1C"/>
    <w:rsid w:val="00F925C7"/>
    <w:rsid w:val="00F94396"/>
    <w:rsid w:val="00F95811"/>
    <w:rsid w:val="00F96CEE"/>
    <w:rsid w:val="00FB2A41"/>
    <w:rsid w:val="00FC1BA5"/>
    <w:rsid w:val="00FC46AC"/>
    <w:rsid w:val="00FD405A"/>
    <w:rsid w:val="00FD4485"/>
    <w:rsid w:val="00FE0322"/>
    <w:rsid w:val="00FE1105"/>
    <w:rsid w:val="00FE2A5B"/>
    <w:rsid w:val="00FE43D1"/>
    <w:rsid w:val="00FF56B1"/>
    <w:rsid w:val="00FF5B50"/>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3074">
      <w:bodyDiv w:val="1"/>
      <w:marLeft w:val="0"/>
      <w:marRight w:val="0"/>
      <w:marTop w:val="0"/>
      <w:marBottom w:val="0"/>
      <w:divBdr>
        <w:top w:val="none" w:sz="0" w:space="0" w:color="auto"/>
        <w:left w:val="none" w:sz="0" w:space="0" w:color="auto"/>
        <w:bottom w:val="none" w:sz="0" w:space="0" w:color="auto"/>
        <w:right w:val="none" w:sz="0" w:space="0" w:color="auto"/>
      </w:divBdr>
      <w:divsChild>
        <w:div w:id="1885941030">
          <w:marLeft w:val="0"/>
          <w:marRight w:val="0"/>
          <w:marTop w:val="0"/>
          <w:marBottom w:val="0"/>
          <w:divBdr>
            <w:top w:val="none" w:sz="0" w:space="0" w:color="auto"/>
            <w:left w:val="none" w:sz="0" w:space="0" w:color="auto"/>
            <w:bottom w:val="none" w:sz="0" w:space="0" w:color="auto"/>
            <w:right w:val="none" w:sz="0" w:space="0" w:color="auto"/>
          </w:divBdr>
        </w:div>
      </w:divsChild>
    </w:div>
    <w:div w:id="714501392">
      <w:bodyDiv w:val="1"/>
      <w:marLeft w:val="0"/>
      <w:marRight w:val="0"/>
      <w:marTop w:val="0"/>
      <w:marBottom w:val="0"/>
      <w:divBdr>
        <w:top w:val="none" w:sz="0" w:space="0" w:color="auto"/>
        <w:left w:val="none" w:sz="0" w:space="0" w:color="auto"/>
        <w:bottom w:val="none" w:sz="0" w:space="0" w:color="auto"/>
        <w:right w:val="none" w:sz="0" w:space="0" w:color="auto"/>
      </w:divBdr>
    </w:div>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4E3B-FF22-4732-8CF4-D6679386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777</Words>
  <Characters>4434</Characters>
  <Application>Microsoft Office Word</Application>
  <DocSecurity>0</DocSecurity>
  <Lines>36</Lines>
  <Paragraphs>10</Paragraphs>
  <ScaleCrop>false</ScaleCrop>
  <Company>Lenovo (Beijing) Limited</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15</cp:revision>
  <cp:lastPrinted>2024-04-07T07:50:00Z</cp:lastPrinted>
  <dcterms:created xsi:type="dcterms:W3CDTF">2024-04-25T02:15:00Z</dcterms:created>
  <dcterms:modified xsi:type="dcterms:W3CDTF">2024-04-25T06:44:00Z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