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34A1B315"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名称：沈阳浑南现代</w:t>
            </w:r>
            <w:r w:rsidR="00035B13">
              <w:rPr>
                <w:rFonts w:asciiTheme="minorEastAsia" w:eastAsiaTheme="minorEastAsia" w:hAnsiTheme="minorEastAsia" w:hint="eastAsia"/>
                <w:szCs w:val="21"/>
              </w:rPr>
              <w:t>交通产业集团</w:t>
            </w:r>
            <w:r>
              <w:rPr>
                <w:rFonts w:asciiTheme="minorEastAsia" w:eastAsiaTheme="minorEastAsia" w:hAnsiTheme="minorEastAsia" w:hint="eastAsia"/>
                <w:szCs w:val="21"/>
              </w:rPr>
              <w:t>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w:t>
            </w:r>
            <w:proofErr w:type="gramStart"/>
            <w:r>
              <w:rPr>
                <w:rFonts w:asciiTheme="minorEastAsia" w:eastAsiaTheme="minorEastAsia" w:hAnsiTheme="minorEastAsia" w:hint="eastAsia"/>
                <w:szCs w:val="21"/>
              </w:rPr>
              <w:t>浑</w:t>
            </w:r>
            <w:proofErr w:type="gramEnd"/>
            <w:r>
              <w:rPr>
                <w:rFonts w:asciiTheme="minorEastAsia" w:eastAsiaTheme="minorEastAsia" w:hAnsiTheme="minorEastAsia" w:hint="eastAsia"/>
                <w:szCs w:val="21"/>
              </w:rPr>
              <w:t>南区创新路255号</w:t>
            </w:r>
          </w:p>
          <w:p w14:paraId="405BE578" w14:textId="1171A09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164A1E">
              <w:rPr>
                <w:rFonts w:asciiTheme="minorEastAsia" w:eastAsiaTheme="minorEastAsia" w:hAnsiTheme="minorEastAsia" w:hint="eastAsia"/>
                <w:szCs w:val="21"/>
              </w:rPr>
              <w:t>张鑫</w:t>
            </w:r>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60647364" w:rsidR="00F762D6" w:rsidRDefault="000917AD" w:rsidP="00035B13">
            <w:pPr>
              <w:jc w:val="left"/>
              <w:rPr>
                <w:rFonts w:asciiTheme="minorEastAsia" w:eastAsiaTheme="minorEastAsia" w:hAnsiTheme="minorEastAsia"/>
                <w:szCs w:val="21"/>
              </w:rPr>
            </w:pPr>
            <w:r>
              <w:rPr>
                <w:rFonts w:asciiTheme="minorEastAsia" w:eastAsiaTheme="minorEastAsia" w:hAnsiTheme="minorEastAsia" w:hint="eastAsia"/>
                <w:sz w:val="22"/>
              </w:rPr>
              <w:t>招募“沈阳浑南有轨电车</w:t>
            </w:r>
            <w:r w:rsidR="00035B13">
              <w:rPr>
                <w:rFonts w:asciiTheme="minorEastAsia" w:eastAsiaTheme="minorEastAsia" w:hAnsiTheme="minorEastAsia" w:hint="eastAsia"/>
                <w:sz w:val="22"/>
              </w:rPr>
              <w:t>公务车保险</w:t>
            </w:r>
            <w:r>
              <w:rPr>
                <w:rFonts w:asciiTheme="minorEastAsia" w:eastAsiaTheme="minorEastAsia" w:hAnsiTheme="minorEastAsia" w:hint="eastAsia"/>
                <w:sz w:val="22"/>
              </w:rPr>
              <w:t>”的供应商</w:t>
            </w:r>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w:t>
            </w:r>
            <w:proofErr w:type="gramStart"/>
            <w:r>
              <w:rPr>
                <w:rFonts w:asciiTheme="minorEastAsia" w:eastAsiaTheme="minorEastAsia" w:hAnsiTheme="minorEastAsia" w:hint="eastAsia"/>
              </w:rPr>
              <w:t>信用网</w:t>
            </w:r>
            <w:proofErr w:type="gramEnd"/>
            <w:r>
              <w:rPr>
                <w:rFonts w:asciiTheme="minorEastAsia" w:eastAsiaTheme="minorEastAsia" w:hAnsiTheme="minorEastAsia" w:hint="eastAsia"/>
              </w:rPr>
              <w:t>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6、邮寄地址：辽宁省沈阳市</w:t>
            </w:r>
            <w:proofErr w:type="gramStart"/>
            <w:r w:rsidRPr="005B2D31">
              <w:rPr>
                <w:rFonts w:asciiTheme="minorEastAsia" w:eastAsiaTheme="minorEastAsia" w:hAnsiTheme="minorEastAsia" w:hint="eastAsia"/>
                <w:szCs w:val="21"/>
              </w:rPr>
              <w:t>浑</w:t>
            </w:r>
            <w:proofErr w:type="gramEnd"/>
            <w:r w:rsidRPr="005B2D31">
              <w:rPr>
                <w:rFonts w:asciiTheme="minorEastAsia" w:eastAsiaTheme="minorEastAsia" w:hAnsiTheme="minorEastAsia" w:hint="eastAsia"/>
                <w:szCs w:val="21"/>
              </w:rPr>
              <w:t xml:space="preserve">南区创新路255号 </w:t>
            </w:r>
          </w:p>
          <w:p w14:paraId="2C95E998" w14:textId="3CB0AA1E" w:rsidR="00F762D6" w:rsidRPr="005B2D31" w:rsidRDefault="009E6FCA" w:rsidP="00164A1E">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164A1E">
              <w:rPr>
                <w:rFonts w:asciiTheme="minorEastAsia" w:eastAsiaTheme="minorEastAsia" w:hAnsiTheme="minorEastAsia" w:hint="eastAsia"/>
                <w:szCs w:val="21"/>
              </w:rPr>
              <w:t>张鑫</w:t>
            </w:r>
            <w:r w:rsidRPr="005B2D31">
              <w:rPr>
                <w:rFonts w:asciiTheme="minorEastAsia" w:eastAsiaTheme="minorEastAsia" w:hAnsiTheme="minorEastAsia" w:hint="eastAsia"/>
                <w:szCs w:val="21"/>
              </w:rPr>
              <w:t xml:space="preserve">  电话：</w:t>
            </w:r>
            <w:r w:rsidR="00164A1E">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w:t>
            </w:r>
            <w:proofErr w:type="gramStart"/>
            <w:r>
              <w:rPr>
                <w:rFonts w:asciiTheme="minorEastAsia" w:eastAsiaTheme="minorEastAsia" w:hAnsiTheme="minorEastAsia"/>
                <w:szCs w:val="21"/>
              </w:rPr>
              <w:t>单要求</w:t>
            </w:r>
            <w:proofErr w:type="gramEnd"/>
            <w:r>
              <w:rPr>
                <w:rFonts w:asciiTheme="minorEastAsia" w:eastAsiaTheme="minorEastAsia" w:hAnsiTheme="minorEastAsia"/>
                <w:szCs w:val="21"/>
              </w:rPr>
              <w:t>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w:t>
            </w:r>
            <w:proofErr w:type="gramStart"/>
            <w:r w:rsidRPr="00F25346">
              <w:rPr>
                <w:rFonts w:asciiTheme="minorEastAsia" w:eastAsiaTheme="minorEastAsia" w:hAnsiTheme="minorEastAsia"/>
                <w:szCs w:val="21"/>
              </w:rPr>
              <w:t>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w:t>
            </w:r>
            <w:proofErr w:type="gramEnd"/>
            <w:r w:rsidRPr="00F25346">
              <w:rPr>
                <w:rFonts w:asciiTheme="minorEastAsia" w:eastAsiaTheme="minorEastAsia" w:hAnsiTheme="minorEastAsia"/>
                <w:szCs w:val="21"/>
              </w:rPr>
              <w:t>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5A55EE38" w14:textId="77777777" w:rsidR="00F762D6" w:rsidRPr="00403345"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p w14:paraId="20036A7F" w14:textId="0AE400AB" w:rsidR="00403345" w:rsidRPr="00403345" w:rsidRDefault="00403345" w:rsidP="00403345">
            <w:pPr>
              <w:pStyle w:val="aa"/>
              <w:numPr>
                <w:ilvl w:val="0"/>
                <w:numId w:val="1"/>
              </w:numPr>
              <w:spacing w:line="360" w:lineRule="exact"/>
              <w:ind w:firstLineChars="0"/>
              <w:rPr>
                <w:rFonts w:asciiTheme="minorEastAsia" w:eastAsiaTheme="minorEastAsia" w:hAnsiTheme="minorEastAsia"/>
                <w:szCs w:val="21"/>
              </w:rPr>
            </w:pPr>
            <w:r w:rsidRPr="00403345">
              <w:rPr>
                <w:rFonts w:asciiTheme="minorEastAsia" w:eastAsiaTheme="minorEastAsia" w:hAnsiTheme="minorEastAsia" w:hint="eastAsia"/>
                <w:szCs w:val="21"/>
              </w:rPr>
              <w:t>评审办法: 符合采购人评审条件的，在满足采购需求且质量和服务相等的前提下对总报价（含税）进行比较，采用总项总价（含税）最低价方法确定成交候选人。</w:t>
            </w:r>
          </w:p>
          <w:p w14:paraId="468C6707" w14:textId="679973E2" w:rsidR="00403345" w:rsidRPr="007607E8" w:rsidRDefault="00403345" w:rsidP="007607E8">
            <w:pPr>
              <w:pStyle w:val="aa"/>
              <w:numPr>
                <w:ilvl w:val="0"/>
                <w:numId w:val="1"/>
              </w:numPr>
              <w:spacing w:line="360" w:lineRule="exact"/>
              <w:ind w:firstLineChars="0"/>
              <w:rPr>
                <w:rFonts w:asciiTheme="minorEastAsia" w:eastAsiaTheme="minorEastAsia" w:hAnsiTheme="minorEastAsia"/>
                <w:szCs w:val="21"/>
              </w:rPr>
            </w:pPr>
            <w:r w:rsidRPr="00403345">
              <w:rPr>
                <w:rFonts w:asciiTheme="minorEastAsia" w:eastAsiaTheme="minorEastAsia" w:hAnsiTheme="minorEastAsia" w:hint="eastAsia"/>
                <w:szCs w:val="21"/>
              </w:rPr>
              <w:t>询价数量：本项目询价数量为预估数量，仅用于评审并确定合同有效期内的成交单价（含税）及供货产品范围，不代表最终采购明细及数量，实际供货按交货通知列明的清单为准。</w:t>
            </w:r>
          </w:p>
        </w:tc>
      </w:tr>
    </w:tbl>
    <w:p w14:paraId="6D8F6D63" w14:textId="77777777" w:rsidR="00DD6433" w:rsidRDefault="00DD6433">
      <w:pPr>
        <w:rPr>
          <w:rFonts w:ascii="仿宋_GB2312" w:eastAsia="仿宋_GB2312"/>
          <w:b/>
          <w:sz w:val="28"/>
          <w:szCs w:val="28"/>
        </w:rPr>
      </w:pPr>
    </w:p>
    <w:p w14:paraId="32645ED5" w14:textId="77777777" w:rsidR="00DD6433" w:rsidRDefault="00DD6433">
      <w:pPr>
        <w:rPr>
          <w:rFonts w:ascii="仿宋_GB2312" w:eastAsia="仿宋_GB2312"/>
          <w:b/>
          <w:sz w:val="28"/>
          <w:szCs w:val="28"/>
        </w:rPr>
      </w:pPr>
    </w:p>
    <w:p w14:paraId="4F96F28F" w14:textId="77777777" w:rsidR="00DD6433" w:rsidRDefault="00DD6433">
      <w:pPr>
        <w:rPr>
          <w:rFonts w:ascii="仿宋_GB2312" w:eastAsia="仿宋_GB2312"/>
          <w:b/>
          <w:sz w:val="28"/>
          <w:szCs w:val="28"/>
        </w:rPr>
      </w:pPr>
    </w:p>
    <w:p w14:paraId="6CE44857" w14:textId="77777777" w:rsidR="00DD6433" w:rsidRDefault="00DD6433">
      <w:pPr>
        <w:rPr>
          <w:rFonts w:ascii="仿宋_GB2312" w:eastAsia="仿宋_GB2312"/>
          <w:b/>
          <w:sz w:val="28"/>
          <w:szCs w:val="28"/>
        </w:rPr>
      </w:pPr>
    </w:p>
    <w:p w14:paraId="0CB81D22" w14:textId="77777777" w:rsidR="00DD6433" w:rsidRDefault="00DD6433">
      <w:pPr>
        <w:rPr>
          <w:rFonts w:ascii="仿宋_GB2312" w:eastAsia="仿宋_GB2312"/>
          <w:b/>
          <w:sz w:val="28"/>
          <w:szCs w:val="28"/>
        </w:rPr>
      </w:pPr>
    </w:p>
    <w:p w14:paraId="0E4247A5" w14:textId="77777777" w:rsidR="00DD6433" w:rsidRDefault="00DD6433">
      <w:pPr>
        <w:rPr>
          <w:rFonts w:ascii="仿宋_GB2312" w:eastAsia="仿宋_GB2312"/>
          <w:b/>
          <w:sz w:val="28"/>
          <w:szCs w:val="28"/>
        </w:rPr>
      </w:pPr>
    </w:p>
    <w:p w14:paraId="1FC33173" w14:textId="77777777" w:rsidR="00DD6433" w:rsidRDefault="00DD6433">
      <w:pPr>
        <w:rPr>
          <w:rFonts w:ascii="仿宋_GB2312" w:eastAsia="仿宋_GB2312"/>
          <w:b/>
          <w:sz w:val="28"/>
          <w:szCs w:val="28"/>
        </w:rPr>
      </w:pPr>
    </w:p>
    <w:p w14:paraId="1E4CDE93" w14:textId="77777777" w:rsidR="00DD6433" w:rsidRDefault="00DD6433">
      <w:pPr>
        <w:rPr>
          <w:rFonts w:ascii="仿宋_GB2312" w:eastAsia="仿宋_GB2312"/>
          <w:b/>
          <w:sz w:val="28"/>
          <w:szCs w:val="28"/>
        </w:rPr>
      </w:pPr>
    </w:p>
    <w:p w14:paraId="0603600F" w14:textId="77777777" w:rsidR="00DD6433" w:rsidRDefault="00DD6433">
      <w:pPr>
        <w:rPr>
          <w:rFonts w:ascii="仿宋_GB2312" w:eastAsia="仿宋_GB2312"/>
          <w:b/>
          <w:sz w:val="28"/>
          <w:szCs w:val="28"/>
        </w:rPr>
      </w:pPr>
    </w:p>
    <w:p w14:paraId="4A88CAD5" w14:textId="77777777" w:rsidR="00DD6433" w:rsidRDefault="00DD6433">
      <w:pPr>
        <w:rPr>
          <w:rFonts w:ascii="仿宋_GB2312" w:eastAsia="仿宋_GB2312"/>
          <w:b/>
          <w:sz w:val="28"/>
          <w:szCs w:val="28"/>
        </w:rPr>
      </w:pPr>
    </w:p>
    <w:p w14:paraId="7CDA2DBC" w14:textId="77777777" w:rsidR="00DD6433" w:rsidRDefault="00DD6433">
      <w:pPr>
        <w:rPr>
          <w:rFonts w:ascii="仿宋_GB2312" w:eastAsia="仿宋_GB2312"/>
          <w:b/>
          <w:sz w:val="28"/>
          <w:szCs w:val="28"/>
        </w:rPr>
      </w:pPr>
    </w:p>
    <w:p w14:paraId="591975C3" w14:textId="77777777" w:rsidR="00DD6433" w:rsidRDefault="00DD6433">
      <w:pPr>
        <w:rPr>
          <w:rFonts w:ascii="仿宋_GB2312" w:eastAsia="仿宋_GB2312"/>
          <w:b/>
          <w:sz w:val="28"/>
          <w:szCs w:val="28"/>
        </w:rPr>
      </w:pPr>
    </w:p>
    <w:p w14:paraId="67FA583E" w14:textId="77777777" w:rsidR="00403345" w:rsidRDefault="00403345">
      <w:pPr>
        <w:rPr>
          <w:rFonts w:ascii="仿宋_GB2312" w:eastAsia="仿宋_GB2312"/>
          <w:b/>
          <w:sz w:val="28"/>
          <w:szCs w:val="28"/>
        </w:rPr>
      </w:pPr>
    </w:p>
    <w:p w14:paraId="0A181E3D" w14:textId="77777777" w:rsidR="00403345" w:rsidRDefault="00403345">
      <w:pPr>
        <w:rPr>
          <w:rFonts w:ascii="仿宋_GB2312" w:eastAsia="仿宋_GB2312"/>
          <w:b/>
          <w:sz w:val="28"/>
          <w:szCs w:val="28"/>
        </w:rPr>
      </w:pPr>
    </w:p>
    <w:p w14:paraId="5A4CCA39" w14:textId="77777777" w:rsidR="00403345" w:rsidRDefault="00403345">
      <w:pPr>
        <w:rPr>
          <w:rFonts w:ascii="仿宋_GB2312" w:eastAsia="仿宋_GB2312"/>
          <w:b/>
          <w:sz w:val="28"/>
          <w:szCs w:val="28"/>
        </w:rPr>
      </w:pPr>
    </w:p>
    <w:p w14:paraId="4EF6D229" w14:textId="77777777" w:rsidR="00403345" w:rsidRDefault="00403345">
      <w:pPr>
        <w:rPr>
          <w:rFonts w:ascii="仿宋_GB2312" w:eastAsia="仿宋_GB2312"/>
          <w:b/>
          <w:sz w:val="28"/>
          <w:szCs w:val="28"/>
        </w:rPr>
      </w:pPr>
    </w:p>
    <w:p w14:paraId="6DE9467C" w14:textId="77777777" w:rsidR="00403345" w:rsidRDefault="00403345">
      <w:pPr>
        <w:rPr>
          <w:rFonts w:ascii="仿宋_GB2312" w:eastAsia="仿宋_GB2312"/>
          <w:b/>
          <w:sz w:val="28"/>
          <w:szCs w:val="28"/>
        </w:rPr>
      </w:pPr>
    </w:p>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w:t>
      </w:r>
      <w:proofErr w:type="gramStart"/>
      <w:r>
        <w:rPr>
          <w:rFonts w:ascii="仿宋_GB2312" w:eastAsia="仿宋_GB2312" w:hint="eastAsia"/>
          <w:b/>
          <w:sz w:val="28"/>
          <w:szCs w:val="28"/>
        </w:rPr>
        <w:t>请严格</w:t>
      </w:r>
      <w:proofErr w:type="gramEnd"/>
      <w:r>
        <w:rPr>
          <w:rFonts w:ascii="仿宋_GB2312" w:eastAsia="仿宋_GB2312" w:hint="eastAsia"/>
          <w:b/>
          <w:sz w:val="28"/>
          <w:szCs w:val="28"/>
        </w:rPr>
        <w:t>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2941E9DA" w14:textId="77777777" w:rsidR="00403345" w:rsidRDefault="00403345">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proofErr w:type="gramStart"/>
      <w:r>
        <w:rPr>
          <w:rFonts w:asciiTheme="minorEastAsia" w:eastAsiaTheme="minorEastAsia" w:hAnsiTheme="minorEastAsia" w:hint="eastAsia"/>
          <w:sz w:val="32"/>
          <w:szCs w:val="32"/>
        </w:rPr>
        <w:t>请严格</w:t>
      </w:r>
      <w:proofErr w:type="gramEnd"/>
      <w:r>
        <w:rPr>
          <w:rFonts w:asciiTheme="minorEastAsia" w:eastAsiaTheme="minorEastAsia" w:hAnsiTheme="minorEastAsia" w:hint="eastAsia"/>
          <w:sz w:val="32"/>
          <w:szCs w:val="32"/>
        </w:rPr>
        <w:t>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69088E53" w:rsidR="00F762D6" w:rsidRDefault="00035B1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 w:val="22"/>
              </w:rPr>
              <w:t>招募“沈阳浑南有轨电车公务车保险”的供应商</w:t>
            </w:r>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w:t>
            </w:r>
            <w:proofErr w:type="gramStart"/>
            <w:r w:rsidRPr="005B2D31">
              <w:rPr>
                <w:rFonts w:asciiTheme="minorEastAsia" w:eastAsiaTheme="minorEastAsia" w:hAnsiTheme="minorEastAsia" w:cs="宋体" w:hint="eastAsia"/>
                <w:color w:val="000000"/>
                <w:kern w:val="0"/>
                <w:szCs w:val="21"/>
              </w:rPr>
              <w:t>如勾选此项</w:t>
            </w:r>
            <w:proofErr w:type="gramEnd"/>
            <w:r w:rsidRPr="005B2D31">
              <w:rPr>
                <w:rFonts w:asciiTheme="minorEastAsia" w:eastAsiaTheme="minorEastAsia" w:hAnsiTheme="minorEastAsia" w:cs="宋体" w:hint="eastAsia"/>
                <w:color w:val="000000"/>
                <w:kern w:val="0"/>
                <w:szCs w:val="21"/>
              </w:rPr>
              <w:t>。报价单位须自行填写）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63DB9B4" w14:textId="77777777" w:rsidR="00733BF5" w:rsidRDefault="00733BF5">
      <w:pPr>
        <w:rPr>
          <w:rFonts w:asciiTheme="minorEastAsia" w:eastAsiaTheme="minorEastAsia" w:hAnsiTheme="minorEastAsia"/>
          <w:b/>
          <w:szCs w:val="21"/>
        </w:rPr>
      </w:pPr>
    </w:p>
    <w:p w14:paraId="490A06F5" w14:textId="77777777" w:rsidR="00733BF5" w:rsidRDefault="00733BF5">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tbl>
      <w:tblPr>
        <w:tblW w:w="10490" w:type="dxa"/>
        <w:tblInd w:w="-34" w:type="dxa"/>
        <w:tblLook w:val="04A0" w:firstRow="1" w:lastRow="0" w:firstColumn="1" w:lastColumn="0" w:noHBand="0" w:noVBand="1"/>
      </w:tblPr>
      <w:tblGrid>
        <w:gridCol w:w="1702"/>
        <w:gridCol w:w="1701"/>
        <w:gridCol w:w="1701"/>
        <w:gridCol w:w="2409"/>
        <w:gridCol w:w="1701"/>
        <w:gridCol w:w="1276"/>
      </w:tblGrid>
      <w:tr w:rsidR="00A836B0" w:rsidRPr="00A836B0" w14:paraId="44158B0A" w14:textId="76335512" w:rsidTr="00A836B0">
        <w:trPr>
          <w:trHeight w:val="60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CFBC4" w14:textId="77777777" w:rsidR="00A836B0" w:rsidRPr="00A836B0" w:rsidRDefault="00A836B0" w:rsidP="00A836B0">
            <w:pPr>
              <w:widowControl/>
              <w:jc w:val="center"/>
              <w:rPr>
                <w:rFonts w:ascii="宋体" w:hAnsi="宋体" w:cs="宋体"/>
                <w:b/>
                <w:kern w:val="0"/>
                <w:sz w:val="24"/>
                <w:szCs w:val="24"/>
              </w:rPr>
            </w:pPr>
            <w:r w:rsidRPr="00A836B0">
              <w:rPr>
                <w:rFonts w:ascii="宋体" w:hAnsi="宋体" w:cs="宋体" w:hint="eastAsia"/>
                <w:b/>
                <w:kern w:val="0"/>
                <w:sz w:val="24"/>
                <w:szCs w:val="24"/>
              </w:rPr>
              <w:t>车辆品牌型号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D35263" w14:textId="77777777" w:rsidR="00A836B0" w:rsidRPr="00A836B0" w:rsidRDefault="00A836B0" w:rsidP="00A836B0">
            <w:pPr>
              <w:widowControl/>
              <w:jc w:val="center"/>
              <w:rPr>
                <w:rFonts w:ascii="宋体" w:hAnsi="宋体" w:cs="宋体"/>
                <w:b/>
                <w:kern w:val="0"/>
                <w:sz w:val="24"/>
                <w:szCs w:val="24"/>
              </w:rPr>
            </w:pPr>
            <w:r w:rsidRPr="00A836B0">
              <w:rPr>
                <w:rFonts w:ascii="宋体" w:hAnsi="宋体" w:cs="宋体" w:hint="eastAsia"/>
                <w:b/>
                <w:kern w:val="0"/>
                <w:sz w:val="24"/>
                <w:szCs w:val="24"/>
              </w:rPr>
              <w:t>车牌号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70C850B" w14:textId="77777777" w:rsidR="00A836B0" w:rsidRPr="00A836B0" w:rsidRDefault="00A836B0" w:rsidP="00A836B0">
            <w:pPr>
              <w:widowControl/>
              <w:jc w:val="center"/>
              <w:rPr>
                <w:rFonts w:ascii="宋体" w:hAnsi="宋体" w:cs="宋体"/>
                <w:b/>
                <w:kern w:val="0"/>
                <w:sz w:val="24"/>
                <w:szCs w:val="24"/>
              </w:rPr>
            </w:pPr>
            <w:r w:rsidRPr="00A836B0">
              <w:rPr>
                <w:rFonts w:ascii="宋体" w:hAnsi="宋体" w:cs="宋体" w:hint="eastAsia"/>
                <w:b/>
                <w:kern w:val="0"/>
                <w:sz w:val="24"/>
                <w:szCs w:val="24"/>
              </w:rPr>
              <w:t>车辆注册日期</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1658D21D" w14:textId="77777777" w:rsidR="00A836B0" w:rsidRPr="00A836B0" w:rsidRDefault="00A836B0" w:rsidP="00A836B0">
            <w:pPr>
              <w:widowControl/>
              <w:jc w:val="center"/>
              <w:rPr>
                <w:rFonts w:ascii="宋体" w:hAnsi="宋体" w:cs="宋体"/>
                <w:b/>
                <w:kern w:val="0"/>
                <w:sz w:val="24"/>
                <w:szCs w:val="24"/>
              </w:rPr>
            </w:pPr>
            <w:r w:rsidRPr="00A836B0">
              <w:rPr>
                <w:rFonts w:ascii="宋体" w:hAnsi="宋体" w:cs="宋体" w:hint="eastAsia"/>
                <w:b/>
                <w:kern w:val="0"/>
                <w:sz w:val="24"/>
                <w:szCs w:val="24"/>
              </w:rPr>
              <w:t>保险截止日期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15137" w14:textId="77777777" w:rsidR="00A836B0" w:rsidRPr="00A836B0" w:rsidRDefault="00A836B0" w:rsidP="00A836B0">
            <w:pPr>
              <w:widowControl/>
              <w:jc w:val="center"/>
              <w:rPr>
                <w:rFonts w:ascii="宋体" w:hAnsi="宋体" w:cs="宋体"/>
                <w:b/>
                <w:kern w:val="0"/>
                <w:sz w:val="24"/>
                <w:szCs w:val="24"/>
              </w:rPr>
            </w:pPr>
            <w:r w:rsidRPr="00A836B0">
              <w:rPr>
                <w:rFonts w:ascii="宋体" w:hAnsi="宋体" w:cs="宋体" w:hint="eastAsia"/>
                <w:b/>
                <w:kern w:val="0"/>
                <w:sz w:val="24"/>
                <w:szCs w:val="24"/>
              </w:rPr>
              <w:t>自主定价系数</w:t>
            </w:r>
          </w:p>
        </w:tc>
        <w:tc>
          <w:tcPr>
            <w:tcW w:w="1276" w:type="dxa"/>
            <w:tcBorders>
              <w:top w:val="single" w:sz="4" w:space="0" w:color="auto"/>
              <w:left w:val="single" w:sz="4" w:space="0" w:color="auto"/>
              <w:bottom w:val="single" w:sz="4" w:space="0" w:color="auto"/>
              <w:right w:val="single" w:sz="4" w:space="0" w:color="auto"/>
            </w:tcBorders>
            <w:vAlign w:val="center"/>
          </w:tcPr>
          <w:p w14:paraId="2A53977D" w14:textId="2ABAEFF7" w:rsidR="00A836B0" w:rsidRPr="00A836B0" w:rsidRDefault="00A836B0" w:rsidP="00A836B0">
            <w:pPr>
              <w:widowControl/>
              <w:jc w:val="center"/>
              <w:rPr>
                <w:rFonts w:ascii="宋体" w:hAnsi="宋体" w:cs="宋体"/>
                <w:b/>
                <w:kern w:val="0"/>
                <w:sz w:val="24"/>
                <w:szCs w:val="24"/>
              </w:rPr>
            </w:pPr>
            <w:r>
              <w:rPr>
                <w:rFonts w:ascii="宋体" w:hAnsi="宋体" w:cs="宋体" w:hint="eastAsia"/>
                <w:b/>
                <w:kern w:val="0"/>
                <w:sz w:val="24"/>
                <w:szCs w:val="24"/>
              </w:rPr>
              <w:t>备注</w:t>
            </w:r>
          </w:p>
        </w:tc>
      </w:tr>
      <w:tr w:rsidR="00A836B0" w:rsidRPr="00A836B0" w14:paraId="0EABED94" w14:textId="63E76B4D" w:rsidTr="00A836B0">
        <w:trPr>
          <w:trHeight w:val="39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983D33B" w14:textId="60949AEA"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长城皮</w:t>
            </w:r>
            <w:proofErr w:type="gramStart"/>
            <w:r w:rsidRPr="00A836B0">
              <w:rPr>
                <w:rFonts w:ascii="宋体" w:hAnsi="宋体" w:cs="宋体" w:hint="eastAsia"/>
                <w:kern w:val="0"/>
                <w:sz w:val="22"/>
                <w:szCs w:val="24"/>
              </w:rPr>
              <w:t>卡风骏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214B34AF"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辽AD732H</w:t>
            </w:r>
          </w:p>
        </w:tc>
        <w:tc>
          <w:tcPr>
            <w:tcW w:w="1701" w:type="dxa"/>
            <w:tcBorders>
              <w:top w:val="nil"/>
              <w:left w:val="nil"/>
              <w:bottom w:val="single" w:sz="4" w:space="0" w:color="auto"/>
              <w:right w:val="single" w:sz="4" w:space="0" w:color="auto"/>
            </w:tcBorders>
            <w:shd w:val="clear" w:color="auto" w:fill="auto"/>
            <w:noWrap/>
            <w:vAlign w:val="center"/>
            <w:hideMark/>
          </w:tcPr>
          <w:p w14:paraId="5D30E488"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2012-6-14</w:t>
            </w:r>
          </w:p>
        </w:tc>
        <w:tc>
          <w:tcPr>
            <w:tcW w:w="2409" w:type="dxa"/>
            <w:tcBorders>
              <w:top w:val="nil"/>
              <w:left w:val="nil"/>
              <w:bottom w:val="single" w:sz="4" w:space="0" w:color="auto"/>
              <w:right w:val="single" w:sz="4" w:space="0" w:color="000000"/>
            </w:tcBorders>
            <w:shd w:val="clear" w:color="auto" w:fill="auto"/>
            <w:noWrap/>
            <w:vAlign w:val="center"/>
            <w:hideMark/>
          </w:tcPr>
          <w:p w14:paraId="37BC0FC5"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24.7.19-25.7.18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4B5D4A7"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400C6175" w14:textId="3235B8AD"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409ECBA1" w14:textId="3603A257" w:rsidTr="00A836B0">
        <w:trPr>
          <w:trHeight w:val="397"/>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4C5F13F"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别克GL8</w:t>
            </w:r>
          </w:p>
        </w:tc>
        <w:tc>
          <w:tcPr>
            <w:tcW w:w="1701" w:type="dxa"/>
            <w:tcBorders>
              <w:top w:val="nil"/>
              <w:left w:val="nil"/>
              <w:bottom w:val="single" w:sz="4" w:space="0" w:color="auto"/>
              <w:right w:val="single" w:sz="4" w:space="0" w:color="auto"/>
            </w:tcBorders>
            <w:shd w:val="clear" w:color="auto" w:fill="auto"/>
            <w:noWrap/>
            <w:vAlign w:val="center"/>
            <w:hideMark/>
          </w:tcPr>
          <w:p w14:paraId="68C4FDB6"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辽AV901X</w:t>
            </w:r>
          </w:p>
        </w:tc>
        <w:tc>
          <w:tcPr>
            <w:tcW w:w="1701" w:type="dxa"/>
            <w:tcBorders>
              <w:top w:val="nil"/>
              <w:left w:val="nil"/>
              <w:bottom w:val="single" w:sz="4" w:space="0" w:color="auto"/>
              <w:right w:val="single" w:sz="4" w:space="0" w:color="auto"/>
            </w:tcBorders>
            <w:shd w:val="clear" w:color="auto" w:fill="auto"/>
            <w:noWrap/>
            <w:vAlign w:val="center"/>
            <w:hideMark/>
          </w:tcPr>
          <w:p w14:paraId="68462AAC"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2013-10-30</w:t>
            </w:r>
          </w:p>
        </w:tc>
        <w:tc>
          <w:tcPr>
            <w:tcW w:w="2409" w:type="dxa"/>
            <w:tcBorders>
              <w:top w:val="nil"/>
              <w:left w:val="nil"/>
              <w:bottom w:val="single" w:sz="4" w:space="0" w:color="auto"/>
              <w:right w:val="single" w:sz="4" w:space="0" w:color="000000"/>
            </w:tcBorders>
            <w:shd w:val="clear" w:color="auto" w:fill="auto"/>
            <w:noWrap/>
            <w:vAlign w:val="center"/>
            <w:hideMark/>
          </w:tcPr>
          <w:p w14:paraId="66DFF67A"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24.10.30-25.10.29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FF9909"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4477BF78" w14:textId="51FA8450"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5D469A3D" w14:textId="40F92C98" w:rsidTr="00A836B0">
        <w:trPr>
          <w:trHeight w:val="397"/>
        </w:trPr>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F6C5C4"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新皮卡</w:t>
            </w:r>
          </w:p>
        </w:tc>
        <w:tc>
          <w:tcPr>
            <w:tcW w:w="1701" w:type="dxa"/>
            <w:tcBorders>
              <w:top w:val="nil"/>
              <w:left w:val="nil"/>
              <w:bottom w:val="single" w:sz="4" w:space="0" w:color="auto"/>
              <w:right w:val="single" w:sz="4" w:space="0" w:color="auto"/>
            </w:tcBorders>
            <w:shd w:val="clear" w:color="auto" w:fill="auto"/>
            <w:noWrap/>
            <w:vAlign w:val="center"/>
            <w:hideMark/>
          </w:tcPr>
          <w:p w14:paraId="640DC7B8"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辽AF58F6</w:t>
            </w:r>
          </w:p>
        </w:tc>
        <w:tc>
          <w:tcPr>
            <w:tcW w:w="1701" w:type="dxa"/>
            <w:tcBorders>
              <w:top w:val="nil"/>
              <w:left w:val="nil"/>
              <w:bottom w:val="single" w:sz="4" w:space="0" w:color="auto"/>
              <w:right w:val="single" w:sz="4" w:space="0" w:color="auto"/>
            </w:tcBorders>
            <w:shd w:val="clear" w:color="auto" w:fill="auto"/>
            <w:noWrap/>
            <w:vAlign w:val="center"/>
            <w:hideMark/>
          </w:tcPr>
          <w:p w14:paraId="7FB3BDAC"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2021-8-23</w:t>
            </w:r>
          </w:p>
        </w:tc>
        <w:tc>
          <w:tcPr>
            <w:tcW w:w="2409" w:type="dxa"/>
            <w:tcBorders>
              <w:top w:val="nil"/>
              <w:left w:val="nil"/>
              <w:bottom w:val="single" w:sz="4" w:space="0" w:color="auto"/>
              <w:right w:val="single" w:sz="4" w:space="0" w:color="000000"/>
            </w:tcBorders>
            <w:shd w:val="clear" w:color="auto" w:fill="auto"/>
            <w:noWrap/>
            <w:vAlign w:val="center"/>
            <w:hideMark/>
          </w:tcPr>
          <w:p w14:paraId="2D807BE7"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24.9.3-25.9.2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1E0F88"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3230A06E" w14:textId="12B2C523"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7FAA540C" w14:textId="0E87744E" w:rsidTr="00A836B0">
        <w:trPr>
          <w:trHeight w:val="397"/>
        </w:trPr>
        <w:tc>
          <w:tcPr>
            <w:tcW w:w="1702" w:type="dxa"/>
            <w:vMerge/>
            <w:tcBorders>
              <w:top w:val="nil"/>
              <w:left w:val="single" w:sz="4" w:space="0" w:color="auto"/>
              <w:bottom w:val="single" w:sz="4" w:space="0" w:color="auto"/>
              <w:right w:val="single" w:sz="4" w:space="0" w:color="auto"/>
            </w:tcBorders>
            <w:vAlign w:val="center"/>
            <w:hideMark/>
          </w:tcPr>
          <w:p w14:paraId="7897FB16" w14:textId="77777777" w:rsidR="00A836B0" w:rsidRPr="00A836B0" w:rsidRDefault="00A836B0" w:rsidP="00A836B0">
            <w:pPr>
              <w:widowControl/>
              <w:jc w:val="left"/>
              <w:rPr>
                <w:rFonts w:ascii="宋体" w:hAnsi="宋体" w:cs="宋体"/>
                <w:kern w:val="0"/>
                <w:sz w:val="22"/>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79886E87"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辽AK00W3</w:t>
            </w:r>
          </w:p>
        </w:tc>
        <w:tc>
          <w:tcPr>
            <w:tcW w:w="1701" w:type="dxa"/>
            <w:tcBorders>
              <w:top w:val="nil"/>
              <w:left w:val="nil"/>
              <w:bottom w:val="single" w:sz="4" w:space="0" w:color="auto"/>
              <w:right w:val="single" w:sz="4" w:space="0" w:color="auto"/>
            </w:tcBorders>
            <w:shd w:val="clear" w:color="auto" w:fill="auto"/>
            <w:noWrap/>
            <w:vAlign w:val="center"/>
            <w:hideMark/>
          </w:tcPr>
          <w:p w14:paraId="020534B2"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2021-8-23</w:t>
            </w:r>
          </w:p>
        </w:tc>
        <w:tc>
          <w:tcPr>
            <w:tcW w:w="2409" w:type="dxa"/>
            <w:tcBorders>
              <w:top w:val="nil"/>
              <w:left w:val="nil"/>
              <w:bottom w:val="single" w:sz="4" w:space="0" w:color="auto"/>
              <w:right w:val="single" w:sz="4" w:space="0" w:color="000000"/>
            </w:tcBorders>
            <w:shd w:val="clear" w:color="auto" w:fill="auto"/>
            <w:noWrap/>
            <w:vAlign w:val="center"/>
            <w:hideMark/>
          </w:tcPr>
          <w:p w14:paraId="1CC349B0"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24.9.3-25.9.2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AEEA130"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7D858DBA" w14:textId="6F417B8C"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7E38B2E3" w14:textId="079B1E05" w:rsidTr="00A836B0">
        <w:trPr>
          <w:trHeight w:val="397"/>
        </w:trPr>
        <w:tc>
          <w:tcPr>
            <w:tcW w:w="1702" w:type="dxa"/>
            <w:vMerge/>
            <w:tcBorders>
              <w:top w:val="nil"/>
              <w:left w:val="single" w:sz="4" w:space="0" w:color="auto"/>
              <w:bottom w:val="single" w:sz="4" w:space="0" w:color="auto"/>
              <w:right w:val="single" w:sz="4" w:space="0" w:color="auto"/>
            </w:tcBorders>
            <w:vAlign w:val="center"/>
            <w:hideMark/>
          </w:tcPr>
          <w:p w14:paraId="4467579B" w14:textId="77777777" w:rsidR="00A836B0" w:rsidRPr="00A836B0" w:rsidRDefault="00A836B0" w:rsidP="00A836B0">
            <w:pPr>
              <w:widowControl/>
              <w:jc w:val="left"/>
              <w:rPr>
                <w:rFonts w:ascii="宋体" w:hAnsi="宋体" w:cs="宋体"/>
                <w:kern w:val="0"/>
                <w:sz w:val="22"/>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4B98A9E7"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辽AM57W9</w:t>
            </w:r>
          </w:p>
        </w:tc>
        <w:tc>
          <w:tcPr>
            <w:tcW w:w="1701" w:type="dxa"/>
            <w:tcBorders>
              <w:top w:val="nil"/>
              <w:left w:val="nil"/>
              <w:bottom w:val="single" w:sz="4" w:space="0" w:color="auto"/>
              <w:right w:val="single" w:sz="4" w:space="0" w:color="auto"/>
            </w:tcBorders>
            <w:shd w:val="clear" w:color="auto" w:fill="auto"/>
            <w:noWrap/>
            <w:vAlign w:val="center"/>
            <w:hideMark/>
          </w:tcPr>
          <w:p w14:paraId="3ABADF88"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2021-8-23</w:t>
            </w:r>
          </w:p>
        </w:tc>
        <w:tc>
          <w:tcPr>
            <w:tcW w:w="2409" w:type="dxa"/>
            <w:tcBorders>
              <w:top w:val="nil"/>
              <w:left w:val="nil"/>
              <w:bottom w:val="single" w:sz="4" w:space="0" w:color="auto"/>
              <w:right w:val="single" w:sz="4" w:space="0" w:color="000000"/>
            </w:tcBorders>
            <w:shd w:val="clear" w:color="auto" w:fill="auto"/>
            <w:noWrap/>
            <w:vAlign w:val="center"/>
            <w:hideMark/>
          </w:tcPr>
          <w:p w14:paraId="2E1E2B5D"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24.9.3-25.9.2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726926"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64DB6C9F" w14:textId="3E2D8DAA"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3D09DCFE" w14:textId="50E3028D" w:rsidTr="00A836B0">
        <w:trPr>
          <w:trHeight w:val="397"/>
        </w:trPr>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33B7BB"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全顺17座</w:t>
            </w:r>
          </w:p>
        </w:tc>
        <w:tc>
          <w:tcPr>
            <w:tcW w:w="1701" w:type="dxa"/>
            <w:tcBorders>
              <w:top w:val="nil"/>
              <w:left w:val="nil"/>
              <w:bottom w:val="single" w:sz="4" w:space="0" w:color="auto"/>
              <w:right w:val="single" w:sz="4" w:space="0" w:color="auto"/>
            </w:tcBorders>
            <w:shd w:val="clear" w:color="auto" w:fill="auto"/>
            <w:noWrap/>
            <w:vAlign w:val="center"/>
            <w:hideMark/>
          </w:tcPr>
          <w:p w14:paraId="3B1C7825"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辽AG7979</w:t>
            </w:r>
          </w:p>
        </w:tc>
        <w:tc>
          <w:tcPr>
            <w:tcW w:w="1701" w:type="dxa"/>
            <w:tcBorders>
              <w:top w:val="nil"/>
              <w:left w:val="nil"/>
              <w:bottom w:val="single" w:sz="4" w:space="0" w:color="auto"/>
              <w:right w:val="single" w:sz="4" w:space="0" w:color="auto"/>
            </w:tcBorders>
            <w:shd w:val="clear" w:color="auto" w:fill="auto"/>
            <w:noWrap/>
            <w:vAlign w:val="center"/>
            <w:hideMark/>
          </w:tcPr>
          <w:p w14:paraId="4E39FCE8"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2013-10-30</w:t>
            </w:r>
          </w:p>
        </w:tc>
        <w:tc>
          <w:tcPr>
            <w:tcW w:w="2409" w:type="dxa"/>
            <w:tcBorders>
              <w:top w:val="nil"/>
              <w:left w:val="nil"/>
              <w:bottom w:val="single" w:sz="4" w:space="0" w:color="auto"/>
              <w:right w:val="single" w:sz="4" w:space="0" w:color="000000"/>
            </w:tcBorders>
            <w:shd w:val="clear" w:color="auto" w:fill="auto"/>
            <w:noWrap/>
            <w:vAlign w:val="center"/>
            <w:hideMark/>
          </w:tcPr>
          <w:p w14:paraId="21A8257A"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24.10.30-25.10.29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AB280F4"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2FE5BF8E" w14:textId="74A08A7F"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7BA1A253" w14:textId="1BF26662" w:rsidTr="00A836B0">
        <w:trPr>
          <w:trHeight w:val="397"/>
        </w:trPr>
        <w:tc>
          <w:tcPr>
            <w:tcW w:w="1702" w:type="dxa"/>
            <w:vMerge/>
            <w:tcBorders>
              <w:top w:val="nil"/>
              <w:left w:val="single" w:sz="4" w:space="0" w:color="auto"/>
              <w:bottom w:val="single" w:sz="4" w:space="0" w:color="auto"/>
              <w:right w:val="single" w:sz="4" w:space="0" w:color="auto"/>
            </w:tcBorders>
            <w:vAlign w:val="center"/>
            <w:hideMark/>
          </w:tcPr>
          <w:p w14:paraId="3E6FD9A2" w14:textId="77777777" w:rsidR="00A836B0" w:rsidRPr="00A836B0" w:rsidRDefault="00A836B0" w:rsidP="00A836B0">
            <w:pPr>
              <w:widowControl/>
              <w:jc w:val="left"/>
              <w:rPr>
                <w:rFonts w:ascii="宋体" w:hAnsi="宋体" w:cs="宋体"/>
                <w:kern w:val="0"/>
                <w:sz w:val="22"/>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63FD0220"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辽AG7973</w:t>
            </w:r>
          </w:p>
        </w:tc>
        <w:tc>
          <w:tcPr>
            <w:tcW w:w="1701" w:type="dxa"/>
            <w:tcBorders>
              <w:top w:val="nil"/>
              <w:left w:val="nil"/>
              <w:bottom w:val="single" w:sz="4" w:space="0" w:color="auto"/>
              <w:right w:val="single" w:sz="4" w:space="0" w:color="auto"/>
            </w:tcBorders>
            <w:shd w:val="clear" w:color="auto" w:fill="auto"/>
            <w:noWrap/>
            <w:vAlign w:val="center"/>
            <w:hideMark/>
          </w:tcPr>
          <w:p w14:paraId="7C478380"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2013-10-30</w:t>
            </w:r>
          </w:p>
        </w:tc>
        <w:tc>
          <w:tcPr>
            <w:tcW w:w="2409" w:type="dxa"/>
            <w:tcBorders>
              <w:top w:val="nil"/>
              <w:left w:val="nil"/>
              <w:bottom w:val="single" w:sz="4" w:space="0" w:color="auto"/>
              <w:right w:val="single" w:sz="4" w:space="0" w:color="000000"/>
            </w:tcBorders>
            <w:shd w:val="clear" w:color="auto" w:fill="auto"/>
            <w:noWrap/>
            <w:vAlign w:val="center"/>
            <w:hideMark/>
          </w:tcPr>
          <w:p w14:paraId="5E8CCBB2"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24.10.30-25.10.29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A6F51CA"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3D4E6F21" w14:textId="4DEE1EE0"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71D9F84A" w14:textId="050A214E" w:rsidTr="00A836B0">
        <w:trPr>
          <w:trHeight w:val="397"/>
        </w:trPr>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DD323B"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江铃货车</w:t>
            </w:r>
          </w:p>
        </w:tc>
        <w:tc>
          <w:tcPr>
            <w:tcW w:w="1701" w:type="dxa"/>
            <w:tcBorders>
              <w:top w:val="nil"/>
              <w:left w:val="nil"/>
              <w:bottom w:val="single" w:sz="4" w:space="0" w:color="auto"/>
              <w:right w:val="single" w:sz="4" w:space="0" w:color="auto"/>
            </w:tcBorders>
            <w:shd w:val="clear" w:color="auto" w:fill="auto"/>
            <w:noWrap/>
            <w:vAlign w:val="center"/>
            <w:hideMark/>
          </w:tcPr>
          <w:p w14:paraId="7ADCC072"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辽AH5L02</w:t>
            </w:r>
          </w:p>
        </w:tc>
        <w:tc>
          <w:tcPr>
            <w:tcW w:w="1701" w:type="dxa"/>
            <w:tcBorders>
              <w:top w:val="nil"/>
              <w:left w:val="nil"/>
              <w:bottom w:val="single" w:sz="4" w:space="0" w:color="auto"/>
              <w:right w:val="single" w:sz="4" w:space="0" w:color="auto"/>
            </w:tcBorders>
            <w:shd w:val="clear" w:color="auto" w:fill="auto"/>
            <w:noWrap/>
            <w:vAlign w:val="center"/>
            <w:hideMark/>
          </w:tcPr>
          <w:p w14:paraId="01CFCC68"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2013-11-13</w:t>
            </w:r>
          </w:p>
        </w:tc>
        <w:tc>
          <w:tcPr>
            <w:tcW w:w="2409" w:type="dxa"/>
            <w:tcBorders>
              <w:top w:val="nil"/>
              <w:left w:val="nil"/>
              <w:bottom w:val="single" w:sz="4" w:space="0" w:color="auto"/>
              <w:right w:val="single" w:sz="4" w:space="0" w:color="000000"/>
            </w:tcBorders>
            <w:shd w:val="clear" w:color="auto" w:fill="auto"/>
            <w:noWrap/>
            <w:vAlign w:val="center"/>
            <w:hideMark/>
          </w:tcPr>
          <w:p w14:paraId="1BE166E8"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 xml:space="preserve">24.11.21-25.11.21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135A3CF"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70AC586B" w14:textId="43235110"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0EAF0925" w14:textId="1EC8EBB9" w:rsidTr="00A836B0">
        <w:trPr>
          <w:trHeight w:val="397"/>
        </w:trPr>
        <w:tc>
          <w:tcPr>
            <w:tcW w:w="1702" w:type="dxa"/>
            <w:vMerge/>
            <w:tcBorders>
              <w:top w:val="nil"/>
              <w:left w:val="single" w:sz="4" w:space="0" w:color="auto"/>
              <w:bottom w:val="single" w:sz="4" w:space="0" w:color="auto"/>
              <w:right w:val="single" w:sz="4" w:space="0" w:color="auto"/>
            </w:tcBorders>
            <w:vAlign w:val="center"/>
            <w:hideMark/>
          </w:tcPr>
          <w:p w14:paraId="521722A5" w14:textId="77777777" w:rsidR="00A836B0" w:rsidRPr="00A836B0" w:rsidRDefault="00A836B0" w:rsidP="00A836B0">
            <w:pPr>
              <w:widowControl/>
              <w:jc w:val="left"/>
              <w:rPr>
                <w:rFonts w:ascii="宋体" w:hAnsi="宋体" w:cs="宋体"/>
                <w:kern w:val="0"/>
                <w:sz w:val="22"/>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5C990635"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辽AH6L23</w:t>
            </w:r>
          </w:p>
        </w:tc>
        <w:tc>
          <w:tcPr>
            <w:tcW w:w="1701" w:type="dxa"/>
            <w:tcBorders>
              <w:top w:val="nil"/>
              <w:left w:val="nil"/>
              <w:bottom w:val="single" w:sz="4" w:space="0" w:color="auto"/>
              <w:right w:val="single" w:sz="4" w:space="0" w:color="auto"/>
            </w:tcBorders>
            <w:shd w:val="clear" w:color="auto" w:fill="auto"/>
            <w:noWrap/>
            <w:vAlign w:val="center"/>
            <w:hideMark/>
          </w:tcPr>
          <w:p w14:paraId="758FF92A"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2013-11-13</w:t>
            </w:r>
          </w:p>
        </w:tc>
        <w:tc>
          <w:tcPr>
            <w:tcW w:w="2409" w:type="dxa"/>
            <w:tcBorders>
              <w:top w:val="nil"/>
              <w:left w:val="nil"/>
              <w:bottom w:val="single" w:sz="4" w:space="0" w:color="auto"/>
              <w:right w:val="single" w:sz="4" w:space="0" w:color="000000"/>
            </w:tcBorders>
            <w:shd w:val="clear" w:color="auto" w:fill="auto"/>
            <w:noWrap/>
            <w:vAlign w:val="center"/>
            <w:hideMark/>
          </w:tcPr>
          <w:p w14:paraId="2F56BF43"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 xml:space="preserve">24.11.21-25.11.21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DF442AF"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1D07CC6F" w14:textId="3CE9BCE9"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5E44AECB" w14:textId="4F3A88F4" w:rsidTr="00A836B0">
        <w:trPr>
          <w:trHeight w:val="397"/>
        </w:trPr>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FE948D"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五菱小卡</w:t>
            </w:r>
          </w:p>
        </w:tc>
        <w:tc>
          <w:tcPr>
            <w:tcW w:w="1701" w:type="dxa"/>
            <w:tcBorders>
              <w:top w:val="nil"/>
              <w:left w:val="nil"/>
              <w:bottom w:val="single" w:sz="4" w:space="0" w:color="auto"/>
              <w:right w:val="single" w:sz="4" w:space="0" w:color="auto"/>
            </w:tcBorders>
            <w:shd w:val="clear" w:color="auto" w:fill="auto"/>
            <w:noWrap/>
            <w:vAlign w:val="center"/>
            <w:hideMark/>
          </w:tcPr>
          <w:p w14:paraId="2095C356"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辽A12S6D</w:t>
            </w:r>
          </w:p>
        </w:tc>
        <w:tc>
          <w:tcPr>
            <w:tcW w:w="1701" w:type="dxa"/>
            <w:tcBorders>
              <w:top w:val="nil"/>
              <w:left w:val="nil"/>
              <w:bottom w:val="single" w:sz="4" w:space="0" w:color="auto"/>
              <w:right w:val="single" w:sz="4" w:space="0" w:color="auto"/>
            </w:tcBorders>
            <w:shd w:val="clear" w:color="auto" w:fill="auto"/>
            <w:noWrap/>
            <w:vAlign w:val="center"/>
            <w:hideMark/>
          </w:tcPr>
          <w:p w14:paraId="2C73731D"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2019-10-25</w:t>
            </w:r>
          </w:p>
        </w:tc>
        <w:tc>
          <w:tcPr>
            <w:tcW w:w="2409" w:type="dxa"/>
            <w:tcBorders>
              <w:top w:val="nil"/>
              <w:left w:val="nil"/>
              <w:bottom w:val="single" w:sz="4" w:space="0" w:color="auto"/>
              <w:right w:val="single" w:sz="4" w:space="0" w:color="000000"/>
            </w:tcBorders>
            <w:shd w:val="clear" w:color="auto" w:fill="auto"/>
            <w:noWrap/>
            <w:vAlign w:val="center"/>
            <w:hideMark/>
          </w:tcPr>
          <w:p w14:paraId="6413F434"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24.10.25-25.10.24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C8C5278"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13A4CF30" w14:textId="6E011846"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68A013A3" w14:textId="34AD100C" w:rsidTr="00A836B0">
        <w:trPr>
          <w:trHeight w:val="397"/>
        </w:trPr>
        <w:tc>
          <w:tcPr>
            <w:tcW w:w="1702" w:type="dxa"/>
            <w:vMerge/>
            <w:tcBorders>
              <w:top w:val="nil"/>
              <w:left w:val="single" w:sz="4" w:space="0" w:color="auto"/>
              <w:bottom w:val="single" w:sz="4" w:space="0" w:color="auto"/>
              <w:right w:val="single" w:sz="4" w:space="0" w:color="auto"/>
            </w:tcBorders>
            <w:vAlign w:val="center"/>
            <w:hideMark/>
          </w:tcPr>
          <w:p w14:paraId="0BF27C7D" w14:textId="77777777" w:rsidR="00A836B0" w:rsidRPr="00A836B0" w:rsidRDefault="00A836B0" w:rsidP="00A836B0">
            <w:pPr>
              <w:widowControl/>
              <w:jc w:val="left"/>
              <w:rPr>
                <w:rFonts w:ascii="宋体" w:hAnsi="宋体" w:cs="宋体"/>
                <w:kern w:val="0"/>
                <w:sz w:val="22"/>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709E799C"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辽A11J6J</w:t>
            </w:r>
          </w:p>
        </w:tc>
        <w:tc>
          <w:tcPr>
            <w:tcW w:w="1701" w:type="dxa"/>
            <w:tcBorders>
              <w:top w:val="nil"/>
              <w:left w:val="nil"/>
              <w:bottom w:val="single" w:sz="4" w:space="0" w:color="auto"/>
              <w:right w:val="single" w:sz="4" w:space="0" w:color="auto"/>
            </w:tcBorders>
            <w:shd w:val="clear" w:color="auto" w:fill="auto"/>
            <w:noWrap/>
            <w:vAlign w:val="center"/>
            <w:hideMark/>
          </w:tcPr>
          <w:p w14:paraId="0AAC4A57"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2019-10-25</w:t>
            </w:r>
          </w:p>
        </w:tc>
        <w:tc>
          <w:tcPr>
            <w:tcW w:w="2409" w:type="dxa"/>
            <w:tcBorders>
              <w:top w:val="nil"/>
              <w:left w:val="nil"/>
              <w:bottom w:val="single" w:sz="4" w:space="0" w:color="auto"/>
              <w:right w:val="single" w:sz="4" w:space="0" w:color="000000"/>
            </w:tcBorders>
            <w:shd w:val="clear" w:color="auto" w:fill="auto"/>
            <w:noWrap/>
            <w:vAlign w:val="center"/>
            <w:hideMark/>
          </w:tcPr>
          <w:p w14:paraId="0EAC980B"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24.10.25-25.10.24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518676"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6E4D6B42" w14:textId="3B0D2945"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360527A3" w14:textId="2B18A715" w:rsidTr="00A836B0">
        <w:trPr>
          <w:trHeight w:val="397"/>
        </w:trPr>
        <w:tc>
          <w:tcPr>
            <w:tcW w:w="1702" w:type="dxa"/>
            <w:vMerge/>
            <w:tcBorders>
              <w:top w:val="nil"/>
              <w:left w:val="single" w:sz="4" w:space="0" w:color="auto"/>
              <w:bottom w:val="single" w:sz="4" w:space="0" w:color="auto"/>
              <w:right w:val="single" w:sz="4" w:space="0" w:color="auto"/>
            </w:tcBorders>
            <w:vAlign w:val="center"/>
            <w:hideMark/>
          </w:tcPr>
          <w:p w14:paraId="601E4BF3" w14:textId="77777777" w:rsidR="00A836B0" w:rsidRPr="00A836B0" w:rsidRDefault="00A836B0" w:rsidP="00A836B0">
            <w:pPr>
              <w:widowControl/>
              <w:jc w:val="left"/>
              <w:rPr>
                <w:rFonts w:ascii="宋体" w:hAnsi="宋体" w:cs="宋体"/>
                <w:kern w:val="0"/>
                <w:sz w:val="22"/>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05548D29"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辽A29S6H</w:t>
            </w:r>
          </w:p>
        </w:tc>
        <w:tc>
          <w:tcPr>
            <w:tcW w:w="1701" w:type="dxa"/>
            <w:tcBorders>
              <w:top w:val="nil"/>
              <w:left w:val="nil"/>
              <w:bottom w:val="single" w:sz="4" w:space="0" w:color="auto"/>
              <w:right w:val="single" w:sz="4" w:space="0" w:color="auto"/>
            </w:tcBorders>
            <w:shd w:val="clear" w:color="auto" w:fill="auto"/>
            <w:noWrap/>
            <w:vAlign w:val="center"/>
            <w:hideMark/>
          </w:tcPr>
          <w:p w14:paraId="17B8163E"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2019-10-25</w:t>
            </w:r>
          </w:p>
        </w:tc>
        <w:tc>
          <w:tcPr>
            <w:tcW w:w="2409" w:type="dxa"/>
            <w:tcBorders>
              <w:top w:val="nil"/>
              <w:left w:val="nil"/>
              <w:bottom w:val="single" w:sz="4" w:space="0" w:color="auto"/>
              <w:right w:val="single" w:sz="4" w:space="0" w:color="000000"/>
            </w:tcBorders>
            <w:shd w:val="clear" w:color="auto" w:fill="auto"/>
            <w:noWrap/>
            <w:vAlign w:val="center"/>
            <w:hideMark/>
          </w:tcPr>
          <w:p w14:paraId="0C3A12C8"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24.10.25-25.10.24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EF365C"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6BCE9DE1" w14:textId="02F50EDE"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18BF732B" w14:textId="708BA4FD" w:rsidTr="00A836B0">
        <w:trPr>
          <w:trHeight w:val="397"/>
        </w:trPr>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CE653D"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东风面包</w:t>
            </w:r>
          </w:p>
        </w:tc>
        <w:tc>
          <w:tcPr>
            <w:tcW w:w="1701" w:type="dxa"/>
            <w:tcBorders>
              <w:top w:val="nil"/>
              <w:left w:val="nil"/>
              <w:bottom w:val="single" w:sz="4" w:space="0" w:color="auto"/>
              <w:right w:val="single" w:sz="4" w:space="0" w:color="auto"/>
            </w:tcBorders>
            <w:shd w:val="clear" w:color="auto" w:fill="auto"/>
            <w:noWrap/>
            <w:vAlign w:val="center"/>
            <w:hideMark/>
          </w:tcPr>
          <w:p w14:paraId="4F0ECADF"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辽A90T3E</w:t>
            </w:r>
          </w:p>
        </w:tc>
        <w:tc>
          <w:tcPr>
            <w:tcW w:w="1701" w:type="dxa"/>
            <w:tcBorders>
              <w:top w:val="nil"/>
              <w:left w:val="nil"/>
              <w:bottom w:val="single" w:sz="4" w:space="0" w:color="auto"/>
              <w:right w:val="single" w:sz="4" w:space="0" w:color="auto"/>
            </w:tcBorders>
            <w:shd w:val="clear" w:color="auto" w:fill="auto"/>
            <w:noWrap/>
            <w:vAlign w:val="center"/>
            <w:hideMark/>
          </w:tcPr>
          <w:p w14:paraId="0589B4A4"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2019-10-25</w:t>
            </w:r>
          </w:p>
        </w:tc>
        <w:tc>
          <w:tcPr>
            <w:tcW w:w="2409" w:type="dxa"/>
            <w:tcBorders>
              <w:top w:val="nil"/>
              <w:left w:val="nil"/>
              <w:bottom w:val="single" w:sz="4" w:space="0" w:color="auto"/>
              <w:right w:val="single" w:sz="4" w:space="0" w:color="000000"/>
            </w:tcBorders>
            <w:shd w:val="clear" w:color="auto" w:fill="auto"/>
            <w:noWrap/>
            <w:vAlign w:val="center"/>
            <w:hideMark/>
          </w:tcPr>
          <w:p w14:paraId="0EE3B313"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24.10.25-25.10.24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0599BEB"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38457F76" w14:textId="0E48031D"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3C3F3499" w14:textId="5D37ADF4" w:rsidTr="00A836B0">
        <w:trPr>
          <w:trHeight w:val="397"/>
        </w:trPr>
        <w:tc>
          <w:tcPr>
            <w:tcW w:w="1702" w:type="dxa"/>
            <w:vMerge/>
            <w:tcBorders>
              <w:top w:val="nil"/>
              <w:left w:val="single" w:sz="4" w:space="0" w:color="auto"/>
              <w:bottom w:val="single" w:sz="4" w:space="0" w:color="auto"/>
              <w:right w:val="single" w:sz="4" w:space="0" w:color="auto"/>
            </w:tcBorders>
            <w:vAlign w:val="center"/>
            <w:hideMark/>
          </w:tcPr>
          <w:p w14:paraId="03B20893" w14:textId="77777777" w:rsidR="00A836B0" w:rsidRPr="00A836B0" w:rsidRDefault="00A836B0" w:rsidP="00A836B0">
            <w:pPr>
              <w:widowControl/>
              <w:jc w:val="left"/>
              <w:rPr>
                <w:rFonts w:ascii="宋体" w:hAnsi="宋体" w:cs="宋体"/>
                <w:kern w:val="0"/>
                <w:sz w:val="22"/>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5FFF9B9C"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辽A90T3F</w:t>
            </w:r>
          </w:p>
        </w:tc>
        <w:tc>
          <w:tcPr>
            <w:tcW w:w="1701" w:type="dxa"/>
            <w:tcBorders>
              <w:top w:val="nil"/>
              <w:left w:val="nil"/>
              <w:bottom w:val="single" w:sz="4" w:space="0" w:color="auto"/>
              <w:right w:val="single" w:sz="4" w:space="0" w:color="auto"/>
            </w:tcBorders>
            <w:shd w:val="clear" w:color="auto" w:fill="auto"/>
            <w:noWrap/>
            <w:vAlign w:val="center"/>
            <w:hideMark/>
          </w:tcPr>
          <w:p w14:paraId="6C018FF4"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2019-10-25</w:t>
            </w:r>
          </w:p>
        </w:tc>
        <w:tc>
          <w:tcPr>
            <w:tcW w:w="2409" w:type="dxa"/>
            <w:tcBorders>
              <w:top w:val="nil"/>
              <w:left w:val="nil"/>
              <w:bottom w:val="single" w:sz="4" w:space="0" w:color="auto"/>
              <w:right w:val="single" w:sz="4" w:space="0" w:color="000000"/>
            </w:tcBorders>
            <w:shd w:val="clear" w:color="auto" w:fill="auto"/>
            <w:noWrap/>
            <w:vAlign w:val="center"/>
            <w:hideMark/>
          </w:tcPr>
          <w:p w14:paraId="12FC6D25"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24.10.25-25.10.24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8F3CE53"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3C194C8C" w14:textId="7BAC264F"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163BF287" w14:textId="319A67B5" w:rsidTr="00A836B0">
        <w:trPr>
          <w:trHeight w:val="397"/>
        </w:trPr>
        <w:tc>
          <w:tcPr>
            <w:tcW w:w="1702" w:type="dxa"/>
            <w:vMerge/>
            <w:tcBorders>
              <w:top w:val="nil"/>
              <w:left w:val="single" w:sz="4" w:space="0" w:color="auto"/>
              <w:bottom w:val="single" w:sz="4" w:space="0" w:color="auto"/>
              <w:right w:val="single" w:sz="4" w:space="0" w:color="auto"/>
            </w:tcBorders>
            <w:vAlign w:val="center"/>
            <w:hideMark/>
          </w:tcPr>
          <w:p w14:paraId="5FD1A161" w14:textId="77777777" w:rsidR="00A836B0" w:rsidRPr="00A836B0" w:rsidRDefault="00A836B0" w:rsidP="00A836B0">
            <w:pPr>
              <w:widowControl/>
              <w:jc w:val="left"/>
              <w:rPr>
                <w:rFonts w:ascii="宋体" w:hAnsi="宋体" w:cs="宋体"/>
                <w:kern w:val="0"/>
                <w:sz w:val="22"/>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0828F13D"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辽A907AX</w:t>
            </w:r>
          </w:p>
        </w:tc>
        <w:tc>
          <w:tcPr>
            <w:tcW w:w="1701" w:type="dxa"/>
            <w:tcBorders>
              <w:top w:val="nil"/>
              <w:left w:val="nil"/>
              <w:bottom w:val="single" w:sz="4" w:space="0" w:color="auto"/>
              <w:right w:val="single" w:sz="4" w:space="0" w:color="auto"/>
            </w:tcBorders>
            <w:shd w:val="clear" w:color="auto" w:fill="auto"/>
            <w:noWrap/>
            <w:vAlign w:val="center"/>
            <w:hideMark/>
          </w:tcPr>
          <w:p w14:paraId="25BB7353"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2020-7-17</w:t>
            </w:r>
          </w:p>
        </w:tc>
        <w:tc>
          <w:tcPr>
            <w:tcW w:w="2409" w:type="dxa"/>
            <w:tcBorders>
              <w:top w:val="nil"/>
              <w:left w:val="nil"/>
              <w:bottom w:val="single" w:sz="4" w:space="0" w:color="auto"/>
              <w:right w:val="single" w:sz="4" w:space="0" w:color="000000"/>
            </w:tcBorders>
            <w:shd w:val="clear" w:color="auto" w:fill="auto"/>
            <w:noWrap/>
            <w:vAlign w:val="center"/>
            <w:hideMark/>
          </w:tcPr>
          <w:p w14:paraId="2343F98A"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24.7.18-25.7.17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1C8FA6E"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0B896439" w14:textId="16468D14"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5DCB13BA" w14:textId="30D68D8A" w:rsidTr="00A836B0">
        <w:trPr>
          <w:trHeight w:val="397"/>
        </w:trPr>
        <w:tc>
          <w:tcPr>
            <w:tcW w:w="1702" w:type="dxa"/>
            <w:vMerge/>
            <w:tcBorders>
              <w:top w:val="nil"/>
              <w:left w:val="single" w:sz="4" w:space="0" w:color="auto"/>
              <w:bottom w:val="single" w:sz="4" w:space="0" w:color="auto"/>
              <w:right w:val="single" w:sz="4" w:space="0" w:color="auto"/>
            </w:tcBorders>
            <w:vAlign w:val="center"/>
            <w:hideMark/>
          </w:tcPr>
          <w:p w14:paraId="14D3F11A" w14:textId="77777777" w:rsidR="00A836B0" w:rsidRPr="00A836B0" w:rsidRDefault="00A836B0" w:rsidP="00A836B0">
            <w:pPr>
              <w:widowControl/>
              <w:jc w:val="left"/>
              <w:rPr>
                <w:rFonts w:ascii="宋体" w:hAnsi="宋体" w:cs="宋体"/>
                <w:kern w:val="0"/>
                <w:sz w:val="22"/>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21D52493"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辽A985YZ</w:t>
            </w:r>
          </w:p>
        </w:tc>
        <w:tc>
          <w:tcPr>
            <w:tcW w:w="1701" w:type="dxa"/>
            <w:tcBorders>
              <w:top w:val="nil"/>
              <w:left w:val="nil"/>
              <w:bottom w:val="single" w:sz="4" w:space="0" w:color="auto"/>
              <w:right w:val="single" w:sz="4" w:space="0" w:color="auto"/>
            </w:tcBorders>
            <w:shd w:val="clear" w:color="auto" w:fill="auto"/>
            <w:noWrap/>
            <w:vAlign w:val="center"/>
            <w:hideMark/>
          </w:tcPr>
          <w:p w14:paraId="08E8E2BD"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2020-7-17</w:t>
            </w:r>
          </w:p>
        </w:tc>
        <w:tc>
          <w:tcPr>
            <w:tcW w:w="2409" w:type="dxa"/>
            <w:tcBorders>
              <w:top w:val="nil"/>
              <w:left w:val="nil"/>
              <w:bottom w:val="single" w:sz="4" w:space="0" w:color="auto"/>
              <w:right w:val="single" w:sz="4" w:space="0" w:color="000000"/>
            </w:tcBorders>
            <w:shd w:val="clear" w:color="auto" w:fill="auto"/>
            <w:noWrap/>
            <w:vAlign w:val="center"/>
            <w:hideMark/>
          </w:tcPr>
          <w:p w14:paraId="694F1D23"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24.7.18-25.7.17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B1DB590"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3200AEC4" w14:textId="2B9EECCB"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06929A87" w14:textId="5F3D618E" w:rsidTr="00A836B0">
        <w:trPr>
          <w:trHeight w:val="397"/>
        </w:trPr>
        <w:tc>
          <w:tcPr>
            <w:tcW w:w="1702" w:type="dxa"/>
            <w:vMerge/>
            <w:tcBorders>
              <w:top w:val="nil"/>
              <w:left w:val="single" w:sz="4" w:space="0" w:color="auto"/>
              <w:bottom w:val="single" w:sz="4" w:space="0" w:color="auto"/>
              <w:right w:val="single" w:sz="4" w:space="0" w:color="auto"/>
            </w:tcBorders>
            <w:vAlign w:val="center"/>
            <w:hideMark/>
          </w:tcPr>
          <w:p w14:paraId="52C0AC2C" w14:textId="77777777" w:rsidR="00A836B0" w:rsidRPr="00A836B0" w:rsidRDefault="00A836B0" w:rsidP="00A836B0">
            <w:pPr>
              <w:widowControl/>
              <w:jc w:val="left"/>
              <w:rPr>
                <w:rFonts w:ascii="宋体" w:hAnsi="宋体" w:cs="宋体"/>
                <w:kern w:val="0"/>
                <w:sz w:val="22"/>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4499F983"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辽A3T06L</w:t>
            </w:r>
          </w:p>
        </w:tc>
        <w:tc>
          <w:tcPr>
            <w:tcW w:w="1701" w:type="dxa"/>
            <w:tcBorders>
              <w:top w:val="nil"/>
              <w:left w:val="nil"/>
              <w:bottom w:val="single" w:sz="4" w:space="0" w:color="auto"/>
              <w:right w:val="single" w:sz="4" w:space="0" w:color="auto"/>
            </w:tcBorders>
            <w:shd w:val="clear" w:color="auto" w:fill="auto"/>
            <w:noWrap/>
            <w:vAlign w:val="center"/>
            <w:hideMark/>
          </w:tcPr>
          <w:p w14:paraId="6205F526"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2021-3-24</w:t>
            </w:r>
          </w:p>
        </w:tc>
        <w:tc>
          <w:tcPr>
            <w:tcW w:w="2409" w:type="dxa"/>
            <w:tcBorders>
              <w:top w:val="nil"/>
              <w:left w:val="nil"/>
              <w:bottom w:val="single" w:sz="4" w:space="0" w:color="auto"/>
              <w:right w:val="single" w:sz="4" w:space="0" w:color="000000"/>
            </w:tcBorders>
            <w:shd w:val="clear" w:color="auto" w:fill="auto"/>
            <w:noWrap/>
            <w:vAlign w:val="center"/>
            <w:hideMark/>
          </w:tcPr>
          <w:p w14:paraId="199A957D"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24.4.30-25.4.29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A65985A"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50D461F2" w14:textId="0AEEE7E3"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0A1A3C36" w14:textId="7EBE6730" w:rsidTr="00A836B0">
        <w:trPr>
          <w:trHeight w:val="397"/>
        </w:trPr>
        <w:tc>
          <w:tcPr>
            <w:tcW w:w="1702" w:type="dxa"/>
            <w:vMerge/>
            <w:tcBorders>
              <w:top w:val="nil"/>
              <w:left w:val="single" w:sz="4" w:space="0" w:color="auto"/>
              <w:bottom w:val="single" w:sz="4" w:space="0" w:color="auto"/>
              <w:right w:val="single" w:sz="4" w:space="0" w:color="auto"/>
            </w:tcBorders>
            <w:vAlign w:val="center"/>
            <w:hideMark/>
          </w:tcPr>
          <w:p w14:paraId="413EDAC0" w14:textId="77777777" w:rsidR="00A836B0" w:rsidRPr="00A836B0" w:rsidRDefault="00A836B0" w:rsidP="00A836B0">
            <w:pPr>
              <w:widowControl/>
              <w:jc w:val="left"/>
              <w:rPr>
                <w:rFonts w:ascii="宋体" w:hAnsi="宋体" w:cs="宋体"/>
                <w:kern w:val="0"/>
                <w:sz w:val="22"/>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235AC9F3"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辽A5M01F</w:t>
            </w:r>
          </w:p>
        </w:tc>
        <w:tc>
          <w:tcPr>
            <w:tcW w:w="1701" w:type="dxa"/>
            <w:tcBorders>
              <w:top w:val="nil"/>
              <w:left w:val="nil"/>
              <w:bottom w:val="single" w:sz="4" w:space="0" w:color="auto"/>
              <w:right w:val="single" w:sz="4" w:space="0" w:color="auto"/>
            </w:tcBorders>
            <w:shd w:val="clear" w:color="auto" w:fill="auto"/>
            <w:noWrap/>
            <w:vAlign w:val="center"/>
            <w:hideMark/>
          </w:tcPr>
          <w:p w14:paraId="6D022CB7"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2021-3-24</w:t>
            </w:r>
          </w:p>
        </w:tc>
        <w:tc>
          <w:tcPr>
            <w:tcW w:w="2409" w:type="dxa"/>
            <w:tcBorders>
              <w:top w:val="nil"/>
              <w:left w:val="nil"/>
              <w:bottom w:val="single" w:sz="4" w:space="0" w:color="auto"/>
              <w:right w:val="single" w:sz="4" w:space="0" w:color="000000"/>
            </w:tcBorders>
            <w:shd w:val="clear" w:color="auto" w:fill="auto"/>
            <w:noWrap/>
            <w:vAlign w:val="center"/>
            <w:hideMark/>
          </w:tcPr>
          <w:p w14:paraId="077A6697"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24.4.30-25.4.29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DBE56F0"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69899A51" w14:textId="0A42B58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2117CD12" w14:textId="5EF1F542" w:rsidTr="00A836B0">
        <w:trPr>
          <w:trHeight w:val="397"/>
        </w:trPr>
        <w:tc>
          <w:tcPr>
            <w:tcW w:w="1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84A33C"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大众捷达</w:t>
            </w:r>
          </w:p>
        </w:tc>
        <w:tc>
          <w:tcPr>
            <w:tcW w:w="1701" w:type="dxa"/>
            <w:tcBorders>
              <w:top w:val="nil"/>
              <w:left w:val="nil"/>
              <w:bottom w:val="single" w:sz="4" w:space="0" w:color="auto"/>
              <w:right w:val="single" w:sz="4" w:space="0" w:color="auto"/>
            </w:tcBorders>
            <w:shd w:val="clear" w:color="auto" w:fill="auto"/>
            <w:noWrap/>
            <w:vAlign w:val="center"/>
            <w:hideMark/>
          </w:tcPr>
          <w:p w14:paraId="1A76F071"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辽A5D30F</w:t>
            </w:r>
          </w:p>
        </w:tc>
        <w:tc>
          <w:tcPr>
            <w:tcW w:w="1701" w:type="dxa"/>
            <w:tcBorders>
              <w:top w:val="nil"/>
              <w:left w:val="nil"/>
              <w:bottom w:val="single" w:sz="4" w:space="0" w:color="auto"/>
              <w:right w:val="single" w:sz="4" w:space="0" w:color="auto"/>
            </w:tcBorders>
            <w:shd w:val="clear" w:color="auto" w:fill="auto"/>
            <w:noWrap/>
            <w:vAlign w:val="center"/>
            <w:hideMark/>
          </w:tcPr>
          <w:p w14:paraId="5FF2E901"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2014-4-29</w:t>
            </w:r>
          </w:p>
        </w:tc>
        <w:tc>
          <w:tcPr>
            <w:tcW w:w="2409" w:type="dxa"/>
            <w:tcBorders>
              <w:top w:val="nil"/>
              <w:left w:val="nil"/>
              <w:bottom w:val="nil"/>
              <w:right w:val="nil"/>
            </w:tcBorders>
            <w:shd w:val="clear" w:color="auto" w:fill="auto"/>
            <w:noWrap/>
            <w:vAlign w:val="center"/>
            <w:hideMark/>
          </w:tcPr>
          <w:p w14:paraId="04E1AFEC" w14:textId="77777777" w:rsidR="00A836B0" w:rsidRPr="00A836B0" w:rsidRDefault="00A836B0" w:rsidP="00A836B0">
            <w:pPr>
              <w:widowControl/>
              <w:jc w:val="center"/>
              <w:rPr>
                <w:rFonts w:ascii="宋体" w:hAnsi="宋体" w:cs="宋体"/>
                <w:kern w:val="0"/>
                <w:sz w:val="22"/>
                <w:szCs w:val="24"/>
              </w:rPr>
            </w:pPr>
            <w:proofErr w:type="gramStart"/>
            <w:r w:rsidRPr="00A836B0">
              <w:rPr>
                <w:rFonts w:ascii="宋体" w:hAnsi="宋体" w:cs="宋体" w:hint="eastAsia"/>
                <w:kern w:val="0"/>
                <w:sz w:val="22"/>
                <w:szCs w:val="24"/>
              </w:rPr>
              <w:t>强险到</w:t>
            </w:r>
            <w:proofErr w:type="gramEnd"/>
            <w:r w:rsidRPr="00A836B0">
              <w:rPr>
                <w:rFonts w:ascii="宋体" w:hAnsi="宋体" w:cs="宋体" w:hint="eastAsia"/>
                <w:kern w:val="0"/>
                <w:sz w:val="22"/>
                <w:szCs w:val="24"/>
              </w:rPr>
              <w:t>25.3.19，</w:t>
            </w:r>
            <w:proofErr w:type="gramStart"/>
            <w:r w:rsidRPr="00A836B0">
              <w:rPr>
                <w:rFonts w:ascii="宋体" w:hAnsi="宋体" w:cs="宋体" w:hint="eastAsia"/>
                <w:kern w:val="0"/>
                <w:sz w:val="22"/>
                <w:szCs w:val="24"/>
              </w:rPr>
              <w:t>商业险到</w:t>
            </w:r>
            <w:proofErr w:type="gramEnd"/>
            <w:r w:rsidRPr="00A836B0">
              <w:rPr>
                <w:rFonts w:ascii="宋体" w:hAnsi="宋体" w:cs="宋体" w:hint="eastAsia"/>
                <w:kern w:val="0"/>
                <w:sz w:val="22"/>
                <w:szCs w:val="24"/>
              </w:rPr>
              <w:t>25.11.21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1269B11"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035ACB08" w14:textId="3C3AA926"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rsidRPr="00A836B0" w14:paraId="3A4FE738" w14:textId="4D2BB484" w:rsidTr="00A836B0">
        <w:trPr>
          <w:trHeight w:val="397"/>
        </w:trPr>
        <w:tc>
          <w:tcPr>
            <w:tcW w:w="1702" w:type="dxa"/>
            <w:vMerge/>
            <w:tcBorders>
              <w:top w:val="nil"/>
              <w:left w:val="single" w:sz="4" w:space="0" w:color="auto"/>
              <w:bottom w:val="single" w:sz="4" w:space="0" w:color="000000"/>
              <w:right w:val="single" w:sz="4" w:space="0" w:color="auto"/>
            </w:tcBorders>
            <w:vAlign w:val="center"/>
            <w:hideMark/>
          </w:tcPr>
          <w:p w14:paraId="2922E29D" w14:textId="77777777" w:rsidR="00A836B0" w:rsidRPr="00A836B0" w:rsidRDefault="00A836B0" w:rsidP="00A836B0">
            <w:pPr>
              <w:widowControl/>
              <w:jc w:val="left"/>
              <w:rPr>
                <w:rFonts w:ascii="宋体" w:hAnsi="宋体" w:cs="宋体"/>
                <w:kern w:val="0"/>
                <w:sz w:val="22"/>
                <w:szCs w:val="24"/>
              </w:rPr>
            </w:pPr>
          </w:p>
        </w:tc>
        <w:tc>
          <w:tcPr>
            <w:tcW w:w="1701" w:type="dxa"/>
            <w:tcBorders>
              <w:top w:val="nil"/>
              <w:left w:val="nil"/>
              <w:bottom w:val="single" w:sz="4" w:space="0" w:color="000000"/>
              <w:right w:val="single" w:sz="4" w:space="0" w:color="auto"/>
            </w:tcBorders>
            <w:shd w:val="clear" w:color="auto" w:fill="auto"/>
            <w:noWrap/>
            <w:vAlign w:val="center"/>
            <w:hideMark/>
          </w:tcPr>
          <w:p w14:paraId="3A5C67EB"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辽A5M55H</w:t>
            </w:r>
          </w:p>
        </w:tc>
        <w:tc>
          <w:tcPr>
            <w:tcW w:w="1701" w:type="dxa"/>
            <w:tcBorders>
              <w:top w:val="nil"/>
              <w:left w:val="nil"/>
              <w:bottom w:val="single" w:sz="4" w:space="0" w:color="000000"/>
              <w:right w:val="single" w:sz="4" w:space="0" w:color="auto"/>
            </w:tcBorders>
            <w:shd w:val="clear" w:color="auto" w:fill="auto"/>
            <w:noWrap/>
            <w:vAlign w:val="center"/>
            <w:hideMark/>
          </w:tcPr>
          <w:p w14:paraId="060B75C5"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2014-4-29</w:t>
            </w:r>
          </w:p>
        </w:tc>
        <w:tc>
          <w:tcPr>
            <w:tcW w:w="2409" w:type="dxa"/>
            <w:tcBorders>
              <w:top w:val="nil"/>
              <w:left w:val="nil"/>
              <w:bottom w:val="single" w:sz="4" w:space="0" w:color="000000"/>
              <w:right w:val="nil"/>
            </w:tcBorders>
            <w:shd w:val="clear" w:color="auto" w:fill="auto"/>
            <w:noWrap/>
            <w:vAlign w:val="center"/>
            <w:hideMark/>
          </w:tcPr>
          <w:p w14:paraId="00B1C06A" w14:textId="77777777" w:rsidR="00A836B0" w:rsidRPr="00A836B0" w:rsidRDefault="00A836B0" w:rsidP="00A836B0">
            <w:pPr>
              <w:widowControl/>
              <w:jc w:val="center"/>
              <w:rPr>
                <w:rFonts w:ascii="宋体" w:hAnsi="宋体" w:cs="宋体"/>
                <w:kern w:val="0"/>
                <w:sz w:val="22"/>
                <w:szCs w:val="24"/>
              </w:rPr>
            </w:pPr>
            <w:r w:rsidRPr="00A836B0">
              <w:rPr>
                <w:rFonts w:ascii="宋体" w:hAnsi="宋体" w:cs="宋体" w:hint="eastAsia"/>
                <w:kern w:val="0"/>
                <w:sz w:val="22"/>
                <w:szCs w:val="24"/>
              </w:rPr>
              <w:t>太平洋95500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E2F5EAD" w14:textId="77777777"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c>
          <w:tcPr>
            <w:tcW w:w="1276" w:type="dxa"/>
            <w:tcBorders>
              <w:top w:val="nil"/>
              <w:left w:val="single" w:sz="4" w:space="0" w:color="auto"/>
              <w:bottom w:val="single" w:sz="4" w:space="0" w:color="auto"/>
              <w:right w:val="single" w:sz="4" w:space="0" w:color="auto"/>
            </w:tcBorders>
            <w:vAlign w:val="center"/>
          </w:tcPr>
          <w:p w14:paraId="20B91827" w14:textId="3177FDFB" w:rsidR="00A836B0" w:rsidRPr="00A836B0" w:rsidRDefault="00A836B0" w:rsidP="00A836B0">
            <w:pPr>
              <w:widowControl/>
              <w:jc w:val="left"/>
              <w:rPr>
                <w:rFonts w:ascii="宋体" w:hAnsi="宋体" w:cs="宋体"/>
                <w:kern w:val="0"/>
                <w:sz w:val="24"/>
                <w:szCs w:val="24"/>
              </w:rPr>
            </w:pPr>
            <w:r w:rsidRPr="00A836B0">
              <w:rPr>
                <w:rFonts w:ascii="宋体" w:hAnsi="宋体" w:cs="宋体" w:hint="eastAsia"/>
                <w:kern w:val="0"/>
                <w:sz w:val="24"/>
                <w:szCs w:val="24"/>
              </w:rPr>
              <w:t xml:space="preserve">　</w:t>
            </w:r>
          </w:p>
        </w:tc>
      </w:tr>
      <w:tr w:rsidR="00A836B0" w14:paraId="10F2D1F3" w14:textId="77777777" w:rsidTr="00A83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84"/>
        </w:trPr>
        <w:tc>
          <w:tcPr>
            <w:tcW w:w="10490" w:type="dxa"/>
            <w:gridSpan w:val="6"/>
          </w:tcPr>
          <w:p w14:paraId="5BCFFDC8" w14:textId="77777777" w:rsidR="00A836B0" w:rsidRDefault="00A836B0" w:rsidP="00A836B0">
            <w:pPr>
              <w:rPr>
                <w:rFonts w:asciiTheme="minorEastAsia" w:eastAsiaTheme="minorEastAsia" w:hAnsiTheme="minorEastAsia"/>
                <w:sz w:val="24"/>
                <w:szCs w:val="44"/>
              </w:rPr>
            </w:pPr>
          </w:p>
          <w:p w14:paraId="2A336693" w14:textId="24D00802" w:rsidR="00A836B0" w:rsidRPr="00A836B0" w:rsidRDefault="00A836B0" w:rsidP="00A836B0">
            <w:pPr>
              <w:rPr>
                <w:rFonts w:asciiTheme="minorEastAsia" w:eastAsiaTheme="minorEastAsia" w:hAnsiTheme="minorEastAsia"/>
                <w:sz w:val="24"/>
                <w:szCs w:val="44"/>
              </w:rPr>
            </w:pPr>
            <w:r w:rsidRPr="00A836B0">
              <w:rPr>
                <w:rFonts w:asciiTheme="minorEastAsia" w:eastAsiaTheme="minorEastAsia" w:hAnsiTheme="minorEastAsia" w:hint="eastAsia"/>
                <w:sz w:val="24"/>
                <w:szCs w:val="44"/>
              </w:rPr>
              <w:t>注：服务期限为自本合同生效之日起 一 年，根据车辆保险到期时间不同，分批次进行承保，每辆车的保险合同期限为车辆承保生效后的一年。</w:t>
            </w:r>
          </w:p>
        </w:tc>
      </w:tr>
    </w:tbl>
    <w:p w14:paraId="52791C35" w14:textId="77777777" w:rsidR="00A836B0" w:rsidRDefault="00A836B0">
      <w:pPr>
        <w:jc w:val="center"/>
        <w:rPr>
          <w:rFonts w:asciiTheme="minorEastAsia" w:eastAsiaTheme="minorEastAsia" w:hAnsiTheme="minorEastAsia"/>
          <w:b/>
          <w:sz w:val="44"/>
          <w:szCs w:val="44"/>
        </w:rPr>
      </w:pPr>
    </w:p>
    <w:p w14:paraId="0B3BF9DE" w14:textId="77777777" w:rsidR="00A836B0" w:rsidRDefault="00A836B0">
      <w:pPr>
        <w:jc w:val="center"/>
        <w:rPr>
          <w:rFonts w:asciiTheme="minorEastAsia" w:eastAsiaTheme="minorEastAsia" w:hAnsiTheme="minorEastAsia"/>
          <w:b/>
          <w:sz w:val="44"/>
          <w:szCs w:val="44"/>
        </w:rPr>
      </w:pPr>
    </w:p>
    <w:p w14:paraId="16ED809C" w14:textId="77777777" w:rsidR="00A836B0" w:rsidRDefault="00A836B0">
      <w:pPr>
        <w:jc w:val="center"/>
        <w:rPr>
          <w:rFonts w:asciiTheme="minorEastAsia" w:eastAsiaTheme="minorEastAsia" w:hAnsiTheme="minorEastAsia"/>
          <w:b/>
          <w:sz w:val="44"/>
          <w:szCs w:val="44"/>
        </w:rPr>
      </w:pPr>
    </w:p>
    <w:p w14:paraId="7B2EEC40" w14:textId="77777777" w:rsidR="00A836B0" w:rsidRDefault="00A836B0" w:rsidP="00682DE2">
      <w:pPr>
        <w:rPr>
          <w:rFonts w:asciiTheme="minorEastAsia" w:eastAsiaTheme="minorEastAsia" w:hAnsiTheme="minorEastAsia"/>
          <w:b/>
          <w:sz w:val="44"/>
          <w:szCs w:val="44"/>
        </w:rPr>
      </w:pPr>
    </w:p>
    <w:p w14:paraId="0089A5F6" w14:textId="77777777" w:rsidR="00F762D6" w:rsidRDefault="009E6FCA" w:rsidP="00682DE2">
      <w:pP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w:t>
      </w:r>
      <w:proofErr w:type="gramStart"/>
      <w:r>
        <w:rPr>
          <w:rFonts w:asciiTheme="minorEastAsia" w:eastAsiaTheme="minorEastAsia" w:hAnsiTheme="minorEastAsia" w:hint="eastAsia"/>
          <w:sz w:val="32"/>
          <w:szCs w:val="32"/>
        </w:rPr>
        <w:t>信用网</w:t>
      </w:r>
      <w:proofErr w:type="gramEnd"/>
      <w:r>
        <w:rPr>
          <w:rFonts w:asciiTheme="minorEastAsia" w:eastAsiaTheme="minorEastAsia" w:hAnsiTheme="minorEastAsia" w:hint="eastAsia"/>
          <w:sz w:val="32"/>
          <w:szCs w:val="32"/>
        </w:rPr>
        <w:t>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proofErr w:type="gramStart"/>
      <w:r w:rsidRPr="00F25346">
        <w:rPr>
          <w:rFonts w:asciiTheme="minorEastAsia" w:eastAsiaTheme="minorEastAsia" w:hAnsiTheme="minorEastAsia" w:hint="eastAsia"/>
          <w:sz w:val="32"/>
          <w:szCs w:val="32"/>
        </w:rPr>
        <w:t>请严格</w:t>
      </w:r>
      <w:proofErr w:type="gramEnd"/>
      <w:r w:rsidRPr="00F25346">
        <w:rPr>
          <w:rFonts w:asciiTheme="minorEastAsia" w:eastAsiaTheme="minorEastAsia" w:hAnsiTheme="minorEastAsia" w:hint="eastAsia"/>
          <w:sz w:val="32"/>
          <w:szCs w:val="32"/>
        </w:rPr>
        <w:t>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rsidP="00194642">
      <w:pPr>
        <w:spacing w:line="480" w:lineRule="auto"/>
        <w:ind w:firstLineChars="1200" w:firstLine="3373"/>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10824298" w14:textId="77777777" w:rsidR="00670128" w:rsidRDefault="00670128">
      <w:pPr>
        <w:ind w:firstLineChars="346" w:firstLine="729"/>
        <w:rPr>
          <w:rFonts w:asciiTheme="minorEastAsia" w:eastAsiaTheme="minorEastAsia" w:hAnsiTheme="minorEastAsia" w:cs="Arial"/>
          <w:b/>
          <w:bCs/>
          <w:color w:val="000000"/>
          <w:szCs w:val="21"/>
        </w:rPr>
      </w:pPr>
    </w:p>
    <w:p w14:paraId="70418759" w14:textId="77777777" w:rsidR="00670128" w:rsidRPr="00073CBF" w:rsidRDefault="00670128" w:rsidP="00073CBF">
      <w:pPr>
        <w:ind w:firstLineChars="346" w:firstLine="727"/>
        <w:rPr>
          <w:rFonts w:asciiTheme="minorEastAsia" w:eastAsiaTheme="minorEastAsia" w:hAnsiTheme="minorEastAsia" w:cs="Arial"/>
          <w:bCs/>
          <w:color w:val="000000"/>
          <w:szCs w:val="21"/>
        </w:rPr>
      </w:pPr>
    </w:p>
    <w:p w14:paraId="78C8EE73" w14:textId="77777777" w:rsidR="00F762D6" w:rsidRDefault="00F762D6">
      <w:pPr>
        <w:rPr>
          <w:rFonts w:asciiTheme="minorEastAsia" w:eastAsiaTheme="minorEastAsia" w:hAnsiTheme="minorEastAsia" w:cs="Arial"/>
          <w:b/>
          <w:color w:val="000000"/>
          <w:sz w:val="44"/>
          <w:szCs w:val="44"/>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7"/>
        <w:gridCol w:w="8209"/>
      </w:tblGrid>
      <w:tr w:rsidR="00A836B0" w:rsidRPr="00A836B0" w14:paraId="450E9775" w14:textId="77777777" w:rsidTr="00A836B0">
        <w:trPr>
          <w:trHeight w:val="844"/>
          <w:jc w:val="center"/>
        </w:trPr>
        <w:tc>
          <w:tcPr>
            <w:tcW w:w="10356" w:type="dxa"/>
            <w:gridSpan w:val="2"/>
            <w:vAlign w:val="center"/>
          </w:tcPr>
          <w:p w14:paraId="6F0C28DB" w14:textId="4D5CB991" w:rsidR="00A836B0" w:rsidRPr="00A836B0" w:rsidRDefault="00A836B0" w:rsidP="00A836B0">
            <w:pPr>
              <w:ind w:left="-35" w:firstLine="106"/>
              <w:rPr>
                <w:rFonts w:asciiTheme="minorEastAsia" w:eastAsiaTheme="minorEastAsia" w:hAnsiTheme="minorEastAsia" w:cs="宋体"/>
                <w:kern w:val="0"/>
                <w:sz w:val="24"/>
                <w:szCs w:val="24"/>
              </w:rPr>
            </w:pPr>
            <w:r w:rsidRPr="00A836B0">
              <w:rPr>
                <w:rFonts w:ascii="MS Mincho" w:eastAsia="MS Mincho" w:hAnsi="MS Mincho" w:cs="MS Mincho" w:hint="eastAsia"/>
                <w:color w:val="000000"/>
                <w:kern w:val="0"/>
                <w:sz w:val="24"/>
                <w:szCs w:val="24"/>
              </w:rPr>
              <w:t>☑</w:t>
            </w:r>
            <w:r w:rsidRPr="00A836B0">
              <w:rPr>
                <w:rFonts w:asciiTheme="minorEastAsia" w:eastAsiaTheme="minorEastAsia" w:hAnsiTheme="minorEastAsia" w:cs="宋体" w:hint="eastAsia"/>
                <w:kern w:val="0"/>
                <w:sz w:val="24"/>
                <w:szCs w:val="24"/>
              </w:rPr>
              <w:t>沈阳现代交通产业集团有限公司</w:t>
            </w:r>
            <w:r>
              <w:rPr>
                <w:rFonts w:asciiTheme="minorEastAsia" w:eastAsiaTheme="minorEastAsia" w:hAnsiTheme="minorEastAsia" w:cs="宋体" w:hint="eastAsia"/>
                <w:kern w:val="0"/>
                <w:sz w:val="24"/>
                <w:szCs w:val="24"/>
              </w:rPr>
              <w:t xml:space="preserve">         </w:t>
            </w:r>
            <w:r w:rsidRPr="00A836B0">
              <w:rPr>
                <w:rFonts w:asciiTheme="minorEastAsia" w:eastAsiaTheme="minorEastAsia" w:hAnsiTheme="minorEastAsia" w:cs="宋体" w:hint="eastAsia"/>
                <w:kern w:val="0"/>
                <w:sz w:val="24"/>
                <w:szCs w:val="24"/>
              </w:rPr>
              <w:t xml:space="preserve">  </w:t>
            </w:r>
            <w:r w:rsidRPr="00A836B0">
              <w:rPr>
                <w:rFonts w:ascii="MS Mincho" w:eastAsia="MS Mincho" w:hAnsi="MS Mincho" w:cs="MS Mincho" w:hint="eastAsia"/>
                <w:color w:val="000000"/>
                <w:kern w:val="0"/>
                <w:sz w:val="24"/>
                <w:szCs w:val="24"/>
              </w:rPr>
              <w:t>☑</w:t>
            </w:r>
            <w:r w:rsidRPr="00A836B0">
              <w:rPr>
                <w:rFonts w:asciiTheme="minorEastAsia" w:eastAsiaTheme="minorEastAsia" w:hAnsiTheme="minorEastAsia" w:cs="宋体" w:hint="eastAsia"/>
                <w:kern w:val="0"/>
                <w:sz w:val="24"/>
                <w:szCs w:val="24"/>
              </w:rPr>
              <w:t>沈阳浑</w:t>
            </w:r>
            <w:proofErr w:type="gramStart"/>
            <w:r w:rsidRPr="00A836B0">
              <w:rPr>
                <w:rFonts w:asciiTheme="minorEastAsia" w:eastAsiaTheme="minorEastAsia" w:hAnsiTheme="minorEastAsia" w:cs="宋体" w:hint="eastAsia"/>
                <w:kern w:val="0"/>
                <w:sz w:val="24"/>
                <w:szCs w:val="24"/>
              </w:rPr>
              <w:t>南现代</w:t>
            </w:r>
            <w:proofErr w:type="gramEnd"/>
            <w:r w:rsidRPr="00A836B0">
              <w:rPr>
                <w:rFonts w:asciiTheme="minorEastAsia" w:eastAsiaTheme="minorEastAsia" w:hAnsiTheme="minorEastAsia" w:cs="宋体" w:hint="eastAsia"/>
                <w:kern w:val="0"/>
                <w:sz w:val="24"/>
                <w:szCs w:val="24"/>
              </w:rPr>
              <w:t xml:space="preserve">有轨电车运营有限公司    </w:t>
            </w:r>
          </w:p>
          <w:p w14:paraId="40883964" w14:textId="77777777" w:rsidR="00A836B0" w:rsidRPr="00A836B0" w:rsidRDefault="00A836B0" w:rsidP="00A836B0">
            <w:pPr>
              <w:ind w:left="-35" w:firstLine="106"/>
              <w:rPr>
                <w:rFonts w:asciiTheme="minorEastAsia" w:eastAsiaTheme="minorEastAsia" w:hAnsiTheme="minorEastAsia" w:cs="宋体"/>
                <w:kern w:val="0"/>
                <w:sz w:val="24"/>
                <w:szCs w:val="24"/>
              </w:rPr>
            </w:pPr>
            <w:r w:rsidRPr="00A836B0">
              <w:rPr>
                <w:rFonts w:asciiTheme="minorEastAsia" w:eastAsiaTheme="minorEastAsia" w:hAnsiTheme="minorEastAsia" w:cs="宋体" w:hint="eastAsia"/>
                <w:kern w:val="0"/>
                <w:sz w:val="24"/>
                <w:szCs w:val="24"/>
              </w:rPr>
              <w:t>□沈阳纵横现代有轨电车驾驶员培训服务学校有限公司  □其它</w:t>
            </w:r>
            <w:r w:rsidRPr="00A836B0">
              <w:rPr>
                <w:rFonts w:asciiTheme="minorEastAsia" w:eastAsiaTheme="minorEastAsia" w:hAnsiTheme="minorEastAsia" w:cs="宋体" w:hint="eastAsia"/>
                <w:kern w:val="0"/>
                <w:sz w:val="24"/>
                <w:szCs w:val="24"/>
                <w:u w:val="single"/>
              </w:rPr>
              <w:t xml:space="preserve">                      </w:t>
            </w:r>
          </w:p>
        </w:tc>
      </w:tr>
      <w:tr w:rsidR="00A836B0" w:rsidRPr="00A836B0" w14:paraId="6183ECB1" w14:textId="77777777" w:rsidTr="00A836B0">
        <w:trPr>
          <w:trHeight w:val="794"/>
          <w:jc w:val="center"/>
        </w:trPr>
        <w:tc>
          <w:tcPr>
            <w:tcW w:w="2147" w:type="dxa"/>
            <w:vAlign w:val="center"/>
          </w:tcPr>
          <w:p w14:paraId="5BD52D15" w14:textId="77777777" w:rsidR="00A836B0" w:rsidRPr="00A836B0" w:rsidRDefault="00A836B0" w:rsidP="00A836B0">
            <w:pPr>
              <w:ind w:left="-35" w:firstLine="106"/>
              <w:jc w:val="center"/>
              <w:rPr>
                <w:rFonts w:asciiTheme="minorEastAsia" w:eastAsiaTheme="minorEastAsia" w:hAnsiTheme="minorEastAsia"/>
                <w:sz w:val="24"/>
                <w:szCs w:val="24"/>
              </w:rPr>
            </w:pPr>
            <w:r w:rsidRPr="00A836B0">
              <w:rPr>
                <w:rFonts w:asciiTheme="minorEastAsia" w:eastAsiaTheme="minorEastAsia" w:hAnsiTheme="minorEastAsia" w:hint="eastAsia"/>
                <w:sz w:val="24"/>
                <w:szCs w:val="24"/>
              </w:rPr>
              <w:t>项目名称</w:t>
            </w:r>
          </w:p>
        </w:tc>
        <w:tc>
          <w:tcPr>
            <w:tcW w:w="8209" w:type="dxa"/>
            <w:vAlign w:val="center"/>
          </w:tcPr>
          <w:p w14:paraId="1C2F66B5" w14:textId="77777777" w:rsidR="00A836B0" w:rsidRPr="00A836B0" w:rsidRDefault="00A836B0" w:rsidP="00A836B0">
            <w:pPr>
              <w:ind w:left="-35" w:firstLineChars="1400" w:firstLine="3360"/>
              <w:rPr>
                <w:rFonts w:asciiTheme="minorEastAsia" w:eastAsiaTheme="minorEastAsia" w:hAnsiTheme="minorEastAsia"/>
                <w:sz w:val="24"/>
                <w:szCs w:val="24"/>
              </w:rPr>
            </w:pPr>
            <w:r w:rsidRPr="00A836B0">
              <w:rPr>
                <w:rFonts w:asciiTheme="minorEastAsia" w:eastAsiaTheme="minorEastAsia" w:hAnsiTheme="minorEastAsia" w:hint="eastAsia"/>
                <w:sz w:val="24"/>
                <w:szCs w:val="24"/>
              </w:rPr>
              <w:t>公务车保险</w:t>
            </w:r>
          </w:p>
        </w:tc>
      </w:tr>
      <w:tr w:rsidR="00A836B0" w:rsidRPr="00A836B0" w14:paraId="33640B3E" w14:textId="77777777" w:rsidTr="00A836B0">
        <w:trPr>
          <w:trHeight w:val="1676"/>
          <w:jc w:val="center"/>
        </w:trPr>
        <w:tc>
          <w:tcPr>
            <w:tcW w:w="2147" w:type="dxa"/>
            <w:vAlign w:val="center"/>
          </w:tcPr>
          <w:p w14:paraId="3232A584" w14:textId="77777777" w:rsidR="00A836B0" w:rsidRPr="00A836B0" w:rsidRDefault="00A836B0" w:rsidP="00A836B0">
            <w:pPr>
              <w:ind w:left="-35" w:firstLine="106"/>
              <w:jc w:val="center"/>
              <w:rPr>
                <w:rFonts w:asciiTheme="minorEastAsia" w:eastAsiaTheme="minorEastAsia" w:hAnsiTheme="minorEastAsia"/>
                <w:sz w:val="24"/>
                <w:szCs w:val="24"/>
              </w:rPr>
            </w:pPr>
            <w:r w:rsidRPr="00A836B0">
              <w:rPr>
                <w:rFonts w:asciiTheme="minorEastAsia" w:eastAsiaTheme="minorEastAsia" w:hAnsiTheme="minorEastAsia" w:hint="eastAsia"/>
                <w:sz w:val="24"/>
                <w:szCs w:val="24"/>
              </w:rPr>
              <w:t>需求内容</w:t>
            </w:r>
          </w:p>
        </w:tc>
        <w:tc>
          <w:tcPr>
            <w:tcW w:w="8209" w:type="dxa"/>
            <w:vAlign w:val="center"/>
          </w:tcPr>
          <w:p w14:paraId="5C047E09" w14:textId="77777777" w:rsidR="00A836B0" w:rsidRPr="00A836B0" w:rsidRDefault="00A836B0" w:rsidP="00A836B0">
            <w:pPr>
              <w:ind w:left="-35" w:firstLine="106"/>
              <w:rPr>
                <w:rFonts w:asciiTheme="minorEastAsia" w:eastAsiaTheme="minorEastAsia" w:hAnsiTheme="minorEastAsia"/>
                <w:sz w:val="24"/>
                <w:szCs w:val="24"/>
              </w:rPr>
            </w:pPr>
            <w:r w:rsidRPr="00A836B0">
              <w:rPr>
                <w:rFonts w:asciiTheme="minorEastAsia" w:eastAsiaTheme="minorEastAsia" w:hAnsiTheme="minorEastAsia" w:hint="eastAsia"/>
                <w:sz w:val="24"/>
                <w:szCs w:val="24"/>
              </w:rPr>
              <w:t>公司公务车保险陆续到期，需要购买车辆保险。现需寻找保险公司为我公司20台公务车续保。保险周期为一年。车辆品牌型号详见附件</w:t>
            </w:r>
          </w:p>
        </w:tc>
      </w:tr>
      <w:tr w:rsidR="00A836B0" w:rsidRPr="00A836B0" w14:paraId="31F6CA38" w14:textId="77777777" w:rsidTr="00A836B0">
        <w:trPr>
          <w:trHeight w:val="2502"/>
          <w:jc w:val="center"/>
        </w:trPr>
        <w:tc>
          <w:tcPr>
            <w:tcW w:w="2147" w:type="dxa"/>
            <w:vAlign w:val="center"/>
          </w:tcPr>
          <w:p w14:paraId="2010198D" w14:textId="77777777" w:rsidR="00A836B0" w:rsidRPr="00A836B0" w:rsidRDefault="00A836B0" w:rsidP="00A836B0">
            <w:pPr>
              <w:ind w:left="-35" w:firstLine="106"/>
              <w:jc w:val="center"/>
              <w:rPr>
                <w:rFonts w:asciiTheme="minorEastAsia" w:eastAsiaTheme="minorEastAsia" w:hAnsiTheme="minorEastAsia"/>
                <w:sz w:val="24"/>
                <w:szCs w:val="24"/>
              </w:rPr>
            </w:pPr>
            <w:r w:rsidRPr="00A836B0">
              <w:rPr>
                <w:rFonts w:asciiTheme="minorEastAsia" w:eastAsiaTheme="minorEastAsia" w:hAnsiTheme="minorEastAsia" w:hint="eastAsia"/>
                <w:sz w:val="24"/>
                <w:szCs w:val="24"/>
              </w:rPr>
              <w:t>特殊要求</w:t>
            </w:r>
          </w:p>
        </w:tc>
        <w:tc>
          <w:tcPr>
            <w:tcW w:w="8209" w:type="dxa"/>
            <w:vAlign w:val="center"/>
          </w:tcPr>
          <w:p w14:paraId="24B0E967" w14:textId="77777777" w:rsidR="00A836B0" w:rsidRPr="00A836B0" w:rsidRDefault="00A836B0" w:rsidP="00A836B0">
            <w:pPr>
              <w:rPr>
                <w:rFonts w:asciiTheme="minorEastAsia" w:eastAsiaTheme="minorEastAsia" w:hAnsiTheme="minorEastAsia"/>
                <w:sz w:val="24"/>
                <w:szCs w:val="24"/>
              </w:rPr>
            </w:pPr>
            <w:r w:rsidRPr="00A836B0">
              <w:rPr>
                <w:rFonts w:asciiTheme="minorEastAsia" w:eastAsiaTheme="minorEastAsia" w:hAnsiTheme="minorEastAsia" w:hint="eastAsia"/>
                <w:sz w:val="24"/>
                <w:szCs w:val="24"/>
              </w:rPr>
              <w:t>机动车事故责任强制保险.机动车商业保险。机动车损失险，第三者责任险一百万，机动车上人员责任险伍万元（司机与乘客）</w:t>
            </w:r>
          </w:p>
        </w:tc>
      </w:tr>
    </w:tbl>
    <w:p w14:paraId="19A27A22" w14:textId="77777777" w:rsidR="00670128" w:rsidRPr="00A836B0" w:rsidRDefault="00670128">
      <w:pPr>
        <w:rPr>
          <w:rFonts w:asciiTheme="minorEastAsia" w:eastAsiaTheme="minorEastAsia" w:hAnsiTheme="minorEastAsia" w:cs="Arial"/>
          <w:b/>
          <w:color w:val="000000"/>
          <w:sz w:val="44"/>
          <w:szCs w:val="44"/>
        </w:rPr>
      </w:pPr>
    </w:p>
    <w:p w14:paraId="09342BEB" w14:textId="77777777" w:rsidR="00670128" w:rsidRDefault="00670128">
      <w:pPr>
        <w:rPr>
          <w:rFonts w:asciiTheme="minorEastAsia" w:eastAsiaTheme="minorEastAsia" w:hAnsiTheme="minorEastAsia" w:cs="Arial"/>
          <w:b/>
          <w:color w:val="000000"/>
          <w:sz w:val="44"/>
          <w:szCs w:val="44"/>
        </w:rPr>
      </w:pPr>
    </w:p>
    <w:p w14:paraId="31858760" w14:textId="77777777" w:rsidR="00670128" w:rsidRDefault="00670128">
      <w:pPr>
        <w:rPr>
          <w:rFonts w:asciiTheme="minorEastAsia" w:eastAsiaTheme="minorEastAsia" w:hAnsiTheme="minorEastAsia" w:cs="Arial"/>
          <w:b/>
          <w:color w:val="000000"/>
          <w:sz w:val="44"/>
          <w:szCs w:val="44"/>
        </w:rPr>
      </w:pPr>
    </w:p>
    <w:p w14:paraId="6AA73FC5" w14:textId="77777777" w:rsidR="00670128" w:rsidRDefault="00670128">
      <w:pPr>
        <w:rPr>
          <w:rFonts w:asciiTheme="minorEastAsia" w:eastAsiaTheme="minorEastAsia" w:hAnsiTheme="minorEastAsia" w:cs="Arial"/>
          <w:b/>
          <w:color w:val="000000"/>
          <w:sz w:val="44"/>
          <w:szCs w:val="44"/>
        </w:rPr>
      </w:pPr>
    </w:p>
    <w:p w14:paraId="2D4656DD" w14:textId="77777777" w:rsidR="00670128" w:rsidRDefault="00670128">
      <w:pPr>
        <w:rPr>
          <w:rFonts w:asciiTheme="minorEastAsia" w:eastAsiaTheme="minorEastAsia" w:hAnsiTheme="minorEastAsia" w:cs="Arial"/>
          <w:b/>
          <w:color w:val="000000"/>
          <w:sz w:val="44"/>
          <w:szCs w:val="44"/>
        </w:rPr>
      </w:pPr>
    </w:p>
    <w:p w14:paraId="7E7F1E25" w14:textId="77777777" w:rsidR="00670128" w:rsidRDefault="00670128">
      <w:pPr>
        <w:rPr>
          <w:rFonts w:asciiTheme="minorEastAsia" w:eastAsiaTheme="minorEastAsia" w:hAnsiTheme="minorEastAsia" w:cs="Arial"/>
          <w:b/>
          <w:color w:val="000000"/>
          <w:sz w:val="44"/>
          <w:szCs w:val="44"/>
        </w:rPr>
      </w:pPr>
    </w:p>
    <w:p w14:paraId="30099924" w14:textId="77777777" w:rsidR="00670128" w:rsidRDefault="00670128">
      <w:pPr>
        <w:rPr>
          <w:rFonts w:asciiTheme="minorEastAsia" w:eastAsiaTheme="minorEastAsia" w:hAnsiTheme="minorEastAsia"/>
          <w:b/>
          <w:szCs w:val="21"/>
        </w:rPr>
      </w:pPr>
    </w:p>
    <w:p w14:paraId="47401D67" w14:textId="77777777" w:rsidR="00073CBF" w:rsidRDefault="00073CBF">
      <w:pPr>
        <w:rPr>
          <w:rFonts w:asciiTheme="minorEastAsia" w:eastAsiaTheme="minorEastAsia" w:hAnsiTheme="minorEastAsia"/>
          <w:b/>
          <w:szCs w:val="21"/>
        </w:rPr>
      </w:pPr>
    </w:p>
    <w:p w14:paraId="579C0E34" w14:textId="77777777" w:rsidR="00073CBF" w:rsidRDefault="00073CBF">
      <w:pPr>
        <w:rPr>
          <w:rFonts w:asciiTheme="minorEastAsia" w:eastAsiaTheme="minorEastAsia" w:hAnsiTheme="minorEastAsia"/>
          <w:b/>
          <w:szCs w:val="21"/>
        </w:rPr>
      </w:pPr>
    </w:p>
    <w:p w14:paraId="49A91FC2" w14:textId="77777777" w:rsidR="00035B13" w:rsidRDefault="00035B13">
      <w:pPr>
        <w:rPr>
          <w:rFonts w:asciiTheme="minorEastAsia" w:eastAsiaTheme="minorEastAsia" w:hAnsiTheme="minorEastAsia"/>
          <w:b/>
          <w:szCs w:val="21"/>
        </w:rPr>
      </w:pPr>
    </w:p>
    <w:p w14:paraId="2B275BC9" w14:textId="77777777" w:rsidR="00035B13" w:rsidRDefault="00035B13">
      <w:pPr>
        <w:rPr>
          <w:rFonts w:asciiTheme="minorEastAsia" w:eastAsiaTheme="minorEastAsia" w:hAnsiTheme="minorEastAsia"/>
          <w:b/>
          <w:szCs w:val="21"/>
        </w:rPr>
      </w:pPr>
    </w:p>
    <w:p w14:paraId="1FF90AC8" w14:textId="77777777" w:rsidR="00035B13" w:rsidRDefault="00035B13">
      <w:pPr>
        <w:rPr>
          <w:rFonts w:asciiTheme="minorEastAsia" w:eastAsiaTheme="minorEastAsia" w:hAnsiTheme="minorEastAsia"/>
          <w:b/>
          <w:szCs w:val="21"/>
        </w:rPr>
      </w:pPr>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w:t>
      </w:r>
      <w:proofErr w:type="gramStart"/>
      <w:r>
        <w:rPr>
          <w:rFonts w:asciiTheme="minorEastAsia" w:eastAsiaTheme="minorEastAsia" w:hAnsiTheme="minorEastAsia" w:cs="仿宋_GB2312" w:hint="eastAsia"/>
          <w:b/>
          <w:szCs w:val="21"/>
        </w:rPr>
        <w:t>信用网证明</w:t>
      </w:r>
      <w:proofErr w:type="gramEnd"/>
      <w:r>
        <w:rPr>
          <w:rFonts w:asciiTheme="minorEastAsia" w:eastAsiaTheme="minorEastAsia" w:hAnsiTheme="minorEastAsia" w:cs="仿宋_GB2312" w:hint="eastAsia"/>
          <w:b/>
          <w:szCs w:val="21"/>
        </w:rPr>
        <w:t>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589E41EA" w:rsidR="00F762D6" w:rsidRDefault="00035B13">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sym w:font="Wingdings" w:char="F0FE"/>
      </w:r>
      <w:r w:rsidR="009E6FCA">
        <w:rPr>
          <w:rFonts w:asciiTheme="minorEastAsia" w:eastAsiaTheme="minorEastAsia" w:hAnsiTheme="minorEastAsia" w:cs="Arial"/>
          <w:sz w:val="24"/>
          <w:szCs w:val="24"/>
          <w:u w:val="single"/>
        </w:rPr>
        <w:t>沈阳</w:t>
      </w:r>
      <w:r w:rsidR="009E6FC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sidR="009E6FCA">
        <w:rPr>
          <w:rFonts w:asciiTheme="minorEastAsia" w:eastAsiaTheme="minorEastAsia" w:hAnsiTheme="minorEastAsia" w:cs="Arial" w:hint="eastAsia"/>
          <w:sz w:val="24"/>
          <w:szCs w:val="24"/>
          <w:u w:val="single"/>
        </w:rPr>
        <w:t>沈阳浑</w:t>
      </w:r>
      <w:proofErr w:type="gramStart"/>
      <w:r w:rsidR="009E6FCA">
        <w:rPr>
          <w:rFonts w:asciiTheme="minorEastAsia" w:eastAsiaTheme="minorEastAsia" w:hAnsiTheme="minorEastAsia" w:cs="Arial" w:hint="eastAsia"/>
          <w:sz w:val="24"/>
          <w:szCs w:val="24"/>
          <w:u w:val="single"/>
        </w:rPr>
        <w:t>南现代</w:t>
      </w:r>
      <w:proofErr w:type="gramEnd"/>
      <w:r w:rsidR="009E6FCA">
        <w:rPr>
          <w:rFonts w:asciiTheme="minorEastAsia" w:eastAsiaTheme="minorEastAsia" w:hAnsiTheme="minorEastAsia" w:cs="Arial" w:hint="eastAsia"/>
          <w:sz w:val="24"/>
          <w:szCs w:val="24"/>
          <w:u w:val="single"/>
        </w:rPr>
        <w:t>有轨电车运营有限公司</w:t>
      </w:r>
      <w:r w:rsidR="009E6FCA">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7BF0D447"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035B13">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00035B13">
        <w:rPr>
          <w:rFonts w:asciiTheme="minorEastAsia" w:eastAsiaTheme="minorEastAsia" w:hAnsiTheme="minorEastAsia" w:cs="Arial" w:hint="eastAsia"/>
          <w:b/>
          <w:sz w:val="24"/>
          <w:szCs w:val="24"/>
          <w:u w:val="single"/>
        </w:rPr>
        <w:t>□</w:t>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14:paraId="14A094A8" w14:textId="0D504473"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r w:rsidR="00035B13" w:rsidRPr="00035B13">
        <w:rPr>
          <w:rFonts w:asciiTheme="minorEastAsia" w:eastAsiaTheme="minorEastAsia" w:hAnsiTheme="minorEastAsia" w:hint="eastAsia"/>
          <w:sz w:val="22"/>
          <w:u w:val="single"/>
        </w:rPr>
        <w:t>招募“沈阳浑南有轨电车公务车保险”的供应商</w:t>
      </w: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54ABDDCC" w14:textId="77777777" w:rsidR="00FF7207" w:rsidRDefault="00FF7207">
      <w:pPr>
        <w:ind w:right="420" w:firstLineChars="150" w:firstLine="360"/>
        <w:rPr>
          <w:rFonts w:asciiTheme="minorEastAsia" w:eastAsiaTheme="minorEastAsia" w:hAnsiTheme="minorEastAsia" w:cs="Lucida Sans Unicode"/>
          <w:sz w:val="24"/>
          <w:szCs w:val="24"/>
        </w:rPr>
      </w:pPr>
    </w:p>
    <w:p w14:paraId="6068CD60" w14:textId="77777777" w:rsidR="00FF7207" w:rsidRDefault="00FF7207">
      <w:pPr>
        <w:ind w:right="420" w:firstLineChars="150" w:firstLine="360"/>
        <w:rPr>
          <w:rFonts w:asciiTheme="minorEastAsia" w:eastAsiaTheme="minorEastAsia" w:hAnsiTheme="minorEastAsia" w:cs="Lucida Sans Unicode"/>
          <w:sz w:val="24"/>
          <w:szCs w:val="24"/>
        </w:rPr>
      </w:pPr>
    </w:p>
    <w:p w14:paraId="2F9BB5CA" w14:textId="77777777" w:rsidR="00FF7207" w:rsidRDefault="00FF7207">
      <w:pPr>
        <w:ind w:right="420" w:firstLineChars="150" w:firstLine="360"/>
        <w:rPr>
          <w:rFonts w:asciiTheme="minorEastAsia" w:eastAsiaTheme="minorEastAsia" w:hAnsiTheme="minorEastAsia" w:cs="Lucida Sans Unicode"/>
          <w:sz w:val="24"/>
          <w:szCs w:val="24"/>
        </w:rPr>
      </w:pPr>
    </w:p>
    <w:p w14:paraId="0399DF07" w14:textId="77777777" w:rsidR="00FF7207" w:rsidRDefault="00FF7207">
      <w:pPr>
        <w:ind w:right="420" w:firstLineChars="150" w:firstLine="360"/>
        <w:rPr>
          <w:rFonts w:asciiTheme="minorEastAsia" w:eastAsiaTheme="minorEastAsia" w:hAnsiTheme="minorEastAsia" w:cs="Lucida Sans Unicode"/>
          <w:sz w:val="24"/>
          <w:szCs w:val="24"/>
        </w:rPr>
      </w:pPr>
    </w:p>
    <w:p w14:paraId="410DBE73" w14:textId="77777777" w:rsidR="00FF7207" w:rsidRDefault="00FF7207">
      <w:pPr>
        <w:ind w:right="420" w:firstLineChars="150" w:firstLine="360"/>
        <w:rPr>
          <w:rFonts w:asciiTheme="minorEastAsia" w:eastAsiaTheme="minorEastAsia" w:hAnsiTheme="minorEastAsia" w:cs="Lucida Sans Unicode"/>
          <w:sz w:val="24"/>
          <w:szCs w:val="24"/>
        </w:rPr>
      </w:pPr>
    </w:p>
    <w:p w14:paraId="47501061" w14:textId="77777777" w:rsidR="00FF7207" w:rsidRDefault="00FF7207">
      <w:pPr>
        <w:ind w:right="420" w:firstLineChars="150" w:firstLine="360"/>
        <w:rPr>
          <w:rFonts w:asciiTheme="minorEastAsia" w:eastAsiaTheme="minorEastAsia" w:hAnsiTheme="minorEastAsia" w:cs="Lucida Sans Unicode"/>
          <w:sz w:val="24"/>
          <w:szCs w:val="24"/>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20B9B34E" w14:textId="77777777" w:rsidR="00733BF5" w:rsidRDefault="00733BF5">
      <w:pPr>
        <w:spacing w:line="560" w:lineRule="exact"/>
        <w:jc w:val="left"/>
        <w:rPr>
          <w:rStyle w:val="a9"/>
          <w:rFonts w:asciiTheme="minorEastAsia" w:eastAsiaTheme="minorEastAsia" w:hAnsiTheme="minorEastAsia" w:cs="宋体"/>
          <w:sz w:val="21"/>
          <w:szCs w:val="21"/>
        </w:rPr>
      </w:pPr>
    </w:p>
    <w:p w14:paraId="0F208A0F" w14:textId="77777777" w:rsidR="00733BF5" w:rsidRDefault="00733BF5">
      <w:pPr>
        <w:spacing w:line="560" w:lineRule="exact"/>
        <w:jc w:val="left"/>
        <w:rPr>
          <w:rStyle w:val="a9"/>
          <w:rFonts w:asciiTheme="minorEastAsia" w:eastAsiaTheme="minorEastAsia" w:hAnsiTheme="minorEastAsia" w:cs="宋体"/>
          <w:sz w:val="21"/>
          <w:szCs w:val="21"/>
        </w:rPr>
      </w:pPr>
    </w:p>
    <w:p w14:paraId="6E5D294E" w14:textId="77777777" w:rsidR="00733BF5" w:rsidRDefault="00733BF5">
      <w:pPr>
        <w:spacing w:line="560" w:lineRule="exact"/>
        <w:jc w:val="left"/>
        <w:rPr>
          <w:rStyle w:val="a9"/>
          <w:rFonts w:asciiTheme="minorEastAsia" w:eastAsiaTheme="minorEastAsia" w:hAnsiTheme="minorEastAsia" w:cs="宋体"/>
          <w:sz w:val="21"/>
          <w:szCs w:val="21"/>
        </w:rPr>
      </w:pPr>
    </w:p>
    <w:p w14:paraId="07067699" w14:textId="77777777" w:rsidR="00733BF5" w:rsidRDefault="00733BF5">
      <w:pPr>
        <w:spacing w:line="560" w:lineRule="exact"/>
        <w:jc w:val="left"/>
        <w:rPr>
          <w:rStyle w:val="a9"/>
          <w:rFonts w:asciiTheme="minorEastAsia" w:eastAsiaTheme="minorEastAsia" w:hAnsiTheme="minorEastAsia" w:cs="宋体"/>
          <w:sz w:val="21"/>
          <w:szCs w:val="21"/>
        </w:rPr>
      </w:pPr>
    </w:p>
    <w:p w14:paraId="1E007638" w14:textId="77777777" w:rsidR="00733BF5" w:rsidRDefault="00733BF5">
      <w:pPr>
        <w:spacing w:line="560" w:lineRule="exact"/>
        <w:jc w:val="left"/>
        <w:rPr>
          <w:rStyle w:val="a9"/>
          <w:rFonts w:asciiTheme="minorEastAsia" w:eastAsiaTheme="minorEastAsia" w:hAnsiTheme="minorEastAsia" w:cs="宋体"/>
          <w:sz w:val="21"/>
          <w:szCs w:val="21"/>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77804829"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bookmarkStart w:id="0" w:name="_GoBack"/>
      <w:r w:rsidR="00035B13" w:rsidRPr="00035B13">
        <w:rPr>
          <w:rFonts w:asciiTheme="minorEastAsia" w:eastAsiaTheme="minorEastAsia" w:hAnsiTheme="minorEastAsia" w:hint="eastAsia"/>
          <w:sz w:val="22"/>
          <w:u w:val="single"/>
        </w:rPr>
        <w:t>招募“沈阳浑南有轨电车公务车保险”的供应商</w:t>
      </w:r>
      <w:bookmarkEnd w:id="0"/>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12C40362"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04C2938F"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7A376F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1517CD6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D2FC2EE"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C560E7C"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C7685B6"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79F468B6" w14:textId="77777777" w:rsidR="00733BF5" w:rsidRDefault="00733BF5">
      <w:pPr>
        <w:rPr>
          <w:rFonts w:asciiTheme="minorEastAsia" w:eastAsiaTheme="minorEastAsia" w:hAnsiTheme="minorEastAsia" w:cs="宋体"/>
          <w:szCs w:val="21"/>
        </w:rPr>
      </w:pPr>
    </w:p>
    <w:p w14:paraId="70C1E362" w14:textId="77777777" w:rsidR="00F762D6" w:rsidRPr="00733BF5" w:rsidRDefault="009E6FCA">
      <w:pPr>
        <w:rPr>
          <w:rFonts w:asciiTheme="minorEastAsia" w:eastAsiaTheme="minorEastAsia" w:hAnsiTheme="minorEastAsia" w:cs="宋体"/>
          <w:b/>
          <w:szCs w:val="21"/>
        </w:rPr>
      </w:pPr>
      <w:r w:rsidRPr="00733BF5">
        <w:rPr>
          <w:rFonts w:asciiTheme="minorEastAsia" w:eastAsiaTheme="minorEastAsia" w:hAnsiTheme="minorEastAsia" w:cs="宋体" w:hint="eastAsia"/>
          <w:b/>
          <w:szCs w:val="21"/>
        </w:rPr>
        <w:t>B7</w:t>
      </w:r>
      <w:r w:rsidRPr="00733BF5">
        <w:rPr>
          <w:rFonts w:asciiTheme="minorEastAsia" w:eastAsiaTheme="minorEastAsia" w:hAnsiTheme="minorEastAsia" w:cs="Arial" w:hint="eastAsia"/>
          <w:b/>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2F8F2E2E" w:rsidR="00F762D6" w:rsidRDefault="007607E8">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sym w:font="Wingdings" w:char="F0FE"/>
      </w:r>
      <w:r w:rsidR="009E6FCA">
        <w:rPr>
          <w:rFonts w:asciiTheme="minorEastAsia" w:eastAsiaTheme="minorEastAsia" w:hAnsiTheme="minorEastAsia" w:cs="Arial"/>
          <w:sz w:val="24"/>
          <w:szCs w:val="24"/>
          <w:u w:val="single"/>
        </w:rPr>
        <w:t>沈阳</w:t>
      </w:r>
      <w:r w:rsidR="009E6FC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sidR="009E6FCA">
        <w:rPr>
          <w:rFonts w:asciiTheme="minorEastAsia" w:eastAsiaTheme="minorEastAsia" w:hAnsiTheme="minorEastAsia" w:cs="Arial" w:hint="eastAsia"/>
          <w:sz w:val="24"/>
          <w:szCs w:val="24"/>
          <w:u w:val="single"/>
        </w:rPr>
        <w:t>沈阳浑</w:t>
      </w:r>
      <w:proofErr w:type="gramStart"/>
      <w:r w:rsidR="009E6FCA">
        <w:rPr>
          <w:rFonts w:asciiTheme="minorEastAsia" w:eastAsiaTheme="minorEastAsia" w:hAnsiTheme="minorEastAsia" w:cs="Arial" w:hint="eastAsia"/>
          <w:sz w:val="24"/>
          <w:szCs w:val="24"/>
          <w:u w:val="single"/>
        </w:rPr>
        <w:t>南现代</w:t>
      </w:r>
      <w:proofErr w:type="gramEnd"/>
      <w:r w:rsidR="009E6FCA">
        <w:rPr>
          <w:rFonts w:asciiTheme="minorEastAsia" w:eastAsiaTheme="minorEastAsia" w:hAnsiTheme="minorEastAsia" w:cs="Arial" w:hint="eastAsia"/>
          <w:sz w:val="24"/>
          <w:szCs w:val="24"/>
          <w:u w:val="single"/>
        </w:rPr>
        <w:t>有轨电车运营有限公司：</w:t>
      </w:r>
    </w:p>
    <w:p w14:paraId="0DC86F6C" w14:textId="128A89FA"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035B13" w:rsidRPr="00035B13">
        <w:rPr>
          <w:rFonts w:asciiTheme="minorEastAsia" w:eastAsiaTheme="minorEastAsia" w:hAnsiTheme="minorEastAsia" w:hint="eastAsia"/>
          <w:sz w:val="22"/>
          <w:u w:val="single"/>
        </w:rPr>
        <w:t>招募“沈阳浑南有轨电车公务车保险”的供应商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p w14:paraId="02E0C4C5" w14:textId="77777777" w:rsidR="002B7976" w:rsidRDefault="002B7976">
      <w:pPr>
        <w:rPr>
          <w:rFonts w:asciiTheme="minorEastAsia" w:eastAsiaTheme="minorEastAsia" w:hAnsiTheme="minorEastAsia" w:cs="Arial"/>
          <w:b/>
          <w:bCs/>
          <w:color w:val="000000"/>
          <w:sz w:val="32"/>
          <w:szCs w:val="32"/>
        </w:rPr>
      </w:pPr>
    </w:p>
    <w:sectPr w:rsidR="002B7976" w:rsidSect="00403345">
      <w:footerReference w:type="default" r:id="rId9"/>
      <w:pgSz w:w="11906" w:h="16838" w:code="9"/>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D7DD8" w14:textId="77777777" w:rsidR="00570DA1" w:rsidRDefault="00570DA1">
      <w:r>
        <w:separator/>
      </w:r>
    </w:p>
  </w:endnote>
  <w:endnote w:type="continuationSeparator" w:id="0">
    <w:p w14:paraId="21D39672" w14:textId="77777777" w:rsidR="00570DA1" w:rsidRDefault="0057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403345" w:rsidRDefault="00403345">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682DE2">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82DE2">
              <w:rPr>
                <w:b/>
                <w:noProof/>
              </w:rPr>
              <w:t>15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42E51" w14:textId="77777777" w:rsidR="00570DA1" w:rsidRDefault="00570DA1">
      <w:r>
        <w:separator/>
      </w:r>
    </w:p>
  </w:footnote>
  <w:footnote w:type="continuationSeparator" w:id="0">
    <w:p w14:paraId="69714561" w14:textId="77777777" w:rsidR="00570DA1" w:rsidRDefault="00570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35B13"/>
    <w:rsid w:val="0004213D"/>
    <w:rsid w:val="00045C19"/>
    <w:rsid w:val="00046E6F"/>
    <w:rsid w:val="0005111F"/>
    <w:rsid w:val="0006314C"/>
    <w:rsid w:val="000633F6"/>
    <w:rsid w:val="0006581F"/>
    <w:rsid w:val="00073CBF"/>
    <w:rsid w:val="00080DA1"/>
    <w:rsid w:val="00090BB8"/>
    <w:rsid w:val="000917AD"/>
    <w:rsid w:val="000A35C6"/>
    <w:rsid w:val="000A685B"/>
    <w:rsid w:val="000B10BB"/>
    <w:rsid w:val="000B51BD"/>
    <w:rsid w:val="000B5B24"/>
    <w:rsid w:val="000C0D80"/>
    <w:rsid w:val="000C2353"/>
    <w:rsid w:val="000C26BC"/>
    <w:rsid w:val="000C5507"/>
    <w:rsid w:val="000D497E"/>
    <w:rsid w:val="000E740F"/>
    <w:rsid w:val="000F4EC7"/>
    <w:rsid w:val="000F501E"/>
    <w:rsid w:val="00100364"/>
    <w:rsid w:val="00100A71"/>
    <w:rsid w:val="00110BA3"/>
    <w:rsid w:val="0011192B"/>
    <w:rsid w:val="00112E02"/>
    <w:rsid w:val="00114D04"/>
    <w:rsid w:val="00115CFF"/>
    <w:rsid w:val="0012356B"/>
    <w:rsid w:val="001237EA"/>
    <w:rsid w:val="00124B27"/>
    <w:rsid w:val="00126B37"/>
    <w:rsid w:val="001432FA"/>
    <w:rsid w:val="00144B0B"/>
    <w:rsid w:val="001509D6"/>
    <w:rsid w:val="00155BCE"/>
    <w:rsid w:val="0015672B"/>
    <w:rsid w:val="0015769D"/>
    <w:rsid w:val="001631CB"/>
    <w:rsid w:val="00163B45"/>
    <w:rsid w:val="00164A1E"/>
    <w:rsid w:val="001668B9"/>
    <w:rsid w:val="00166E72"/>
    <w:rsid w:val="00170610"/>
    <w:rsid w:val="00170A95"/>
    <w:rsid w:val="00176A47"/>
    <w:rsid w:val="00176C31"/>
    <w:rsid w:val="001775F2"/>
    <w:rsid w:val="00177B06"/>
    <w:rsid w:val="0018082F"/>
    <w:rsid w:val="00182A11"/>
    <w:rsid w:val="001863F7"/>
    <w:rsid w:val="00194642"/>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1EA4"/>
    <w:rsid w:val="00262C29"/>
    <w:rsid w:val="0026432E"/>
    <w:rsid w:val="00264B15"/>
    <w:rsid w:val="002657C0"/>
    <w:rsid w:val="00265C9D"/>
    <w:rsid w:val="00266F4B"/>
    <w:rsid w:val="00267A89"/>
    <w:rsid w:val="00270F63"/>
    <w:rsid w:val="00274DCE"/>
    <w:rsid w:val="00282559"/>
    <w:rsid w:val="00283D80"/>
    <w:rsid w:val="00285A93"/>
    <w:rsid w:val="002A03B6"/>
    <w:rsid w:val="002A5A61"/>
    <w:rsid w:val="002B6469"/>
    <w:rsid w:val="002B7594"/>
    <w:rsid w:val="002B7976"/>
    <w:rsid w:val="002C13D6"/>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32D6"/>
    <w:rsid w:val="003771DC"/>
    <w:rsid w:val="003779F0"/>
    <w:rsid w:val="003819EF"/>
    <w:rsid w:val="00382DCA"/>
    <w:rsid w:val="0039274F"/>
    <w:rsid w:val="00397207"/>
    <w:rsid w:val="00397F92"/>
    <w:rsid w:val="003A3A77"/>
    <w:rsid w:val="003A5247"/>
    <w:rsid w:val="003A5C74"/>
    <w:rsid w:val="003A7C5F"/>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01209"/>
    <w:rsid w:val="00403345"/>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5C02"/>
    <w:rsid w:val="00456AFA"/>
    <w:rsid w:val="00456BE1"/>
    <w:rsid w:val="00464404"/>
    <w:rsid w:val="004671C8"/>
    <w:rsid w:val="004678F8"/>
    <w:rsid w:val="00471FB2"/>
    <w:rsid w:val="004729D2"/>
    <w:rsid w:val="004751E6"/>
    <w:rsid w:val="004801C2"/>
    <w:rsid w:val="00482EB7"/>
    <w:rsid w:val="0048535A"/>
    <w:rsid w:val="004914FB"/>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0DA1"/>
    <w:rsid w:val="00571BDD"/>
    <w:rsid w:val="00572EEB"/>
    <w:rsid w:val="00574B15"/>
    <w:rsid w:val="005753EB"/>
    <w:rsid w:val="0057554E"/>
    <w:rsid w:val="005761A4"/>
    <w:rsid w:val="00580133"/>
    <w:rsid w:val="00581F39"/>
    <w:rsid w:val="00582302"/>
    <w:rsid w:val="00584EA0"/>
    <w:rsid w:val="00586AEC"/>
    <w:rsid w:val="00596756"/>
    <w:rsid w:val="005A1A4D"/>
    <w:rsid w:val="005A2961"/>
    <w:rsid w:val="005A3323"/>
    <w:rsid w:val="005A781E"/>
    <w:rsid w:val="005B0874"/>
    <w:rsid w:val="005B1BE7"/>
    <w:rsid w:val="005B2D31"/>
    <w:rsid w:val="005B5A84"/>
    <w:rsid w:val="005C22D6"/>
    <w:rsid w:val="005C5AF9"/>
    <w:rsid w:val="005D07E2"/>
    <w:rsid w:val="005D5EFD"/>
    <w:rsid w:val="005E276D"/>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0128"/>
    <w:rsid w:val="00672450"/>
    <w:rsid w:val="00673FC9"/>
    <w:rsid w:val="006751E6"/>
    <w:rsid w:val="00675A41"/>
    <w:rsid w:val="00682DE2"/>
    <w:rsid w:val="00683DC9"/>
    <w:rsid w:val="00684E01"/>
    <w:rsid w:val="0068688E"/>
    <w:rsid w:val="006908D8"/>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6F7207"/>
    <w:rsid w:val="00705E47"/>
    <w:rsid w:val="007112BE"/>
    <w:rsid w:val="00713BD8"/>
    <w:rsid w:val="0071530C"/>
    <w:rsid w:val="00732A13"/>
    <w:rsid w:val="00732D78"/>
    <w:rsid w:val="00733BF5"/>
    <w:rsid w:val="00735F90"/>
    <w:rsid w:val="00736421"/>
    <w:rsid w:val="007367F1"/>
    <w:rsid w:val="00737D7D"/>
    <w:rsid w:val="0074351E"/>
    <w:rsid w:val="00746D01"/>
    <w:rsid w:val="0075148F"/>
    <w:rsid w:val="007607E8"/>
    <w:rsid w:val="00761B99"/>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08D6"/>
    <w:rsid w:val="0080163D"/>
    <w:rsid w:val="00804B70"/>
    <w:rsid w:val="00806559"/>
    <w:rsid w:val="00816BAF"/>
    <w:rsid w:val="00816E32"/>
    <w:rsid w:val="008239BF"/>
    <w:rsid w:val="0083097E"/>
    <w:rsid w:val="0083264E"/>
    <w:rsid w:val="0083375D"/>
    <w:rsid w:val="00835D42"/>
    <w:rsid w:val="0084244B"/>
    <w:rsid w:val="008470BE"/>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94117"/>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6B0"/>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601B"/>
    <w:rsid w:val="00AD731E"/>
    <w:rsid w:val="00AE4F06"/>
    <w:rsid w:val="00AF2936"/>
    <w:rsid w:val="00AF5AC1"/>
    <w:rsid w:val="00B0036A"/>
    <w:rsid w:val="00B01453"/>
    <w:rsid w:val="00B03DB8"/>
    <w:rsid w:val="00B06C3E"/>
    <w:rsid w:val="00B12308"/>
    <w:rsid w:val="00B15220"/>
    <w:rsid w:val="00B1526E"/>
    <w:rsid w:val="00B16BE7"/>
    <w:rsid w:val="00B23F94"/>
    <w:rsid w:val="00B33715"/>
    <w:rsid w:val="00B37AAC"/>
    <w:rsid w:val="00B43387"/>
    <w:rsid w:val="00B50640"/>
    <w:rsid w:val="00B570E9"/>
    <w:rsid w:val="00B61A96"/>
    <w:rsid w:val="00B74A47"/>
    <w:rsid w:val="00B757A0"/>
    <w:rsid w:val="00B776F1"/>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348A9"/>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0C0"/>
    <w:rsid w:val="00D144B0"/>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789"/>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6433"/>
    <w:rsid w:val="00DD7A58"/>
    <w:rsid w:val="00DE3028"/>
    <w:rsid w:val="00DE34E3"/>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46439"/>
    <w:rsid w:val="00E51A79"/>
    <w:rsid w:val="00E5609E"/>
    <w:rsid w:val="00E57735"/>
    <w:rsid w:val="00E61B88"/>
    <w:rsid w:val="00E64184"/>
    <w:rsid w:val="00E7424B"/>
    <w:rsid w:val="00E75144"/>
    <w:rsid w:val="00E75D72"/>
    <w:rsid w:val="00E81611"/>
    <w:rsid w:val="00E81F35"/>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218C"/>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6603B"/>
    <w:rsid w:val="00F71AD9"/>
    <w:rsid w:val="00F72704"/>
    <w:rsid w:val="00F75D12"/>
    <w:rsid w:val="00F762D6"/>
    <w:rsid w:val="00F80D1C"/>
    <w:rsid w:val="00F925C7"/>
    <w:rsid w:val="00F94396"/>
    <w:rsid w:val="00F95811"/>
    <w:rsid w:val="00F96CEE"/>
    <w:rsid w:val="00FA41D5"/>
    <w:rsid w:val="00FB2A41"/>
    <w:rsid w:val="00FC1BA5"/>
    <w:rsid w:val="00FC46AC"/>
    <w:rsid w:val="00FD1885"/>
    <w:rsid w:val="00FD405A"/>
    <w:rsid w:val="00FD4485"/>
    <w:rsid w:val="00FE0313"/>
    <w:rsid w:val="00FE0322"/>
    <w:rsid w:val="00FE1105"/>
    <w:rsid w:val="00FE2A5B"/>
    <w:rsid w:val="00FE43D1"/>
    <w:rsid w:val="00FE5A9A"/>
    <w:rsid w:val="00FF56B1"/>
    <w:rsid w:val="00FF7207"/>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character" w:customStyle="1" w:styleId="Char">
    <w:name w:val="日期 Char"/>
    <w:basedOn w:val="a0"/>
    <w:link w:val="a3"/>
    <w:uiPriority w:val="99"/>
    <w:semiHidden/>
    <w:qFormat/>
    <w:rPr>
      <w:rFonts w:ascii="Calibri" w:hAnsi="Calibri"/>
      <w:kern w:val="2"/>
      <w:sz w:val="21"/>
      <w:szCs w:val="22"/>
    </w:rPr>
  </w:style>
  <w:style w:type="paragraph" w:styleId="a4">
    <w:name w:val="Balloon Text"/>
    <w:basedOn w:val="a"/>
    <w:link w:val="Char0"/>
    <w:uiPriority w:val="99"/>
    <w:semiHidden/>
    <w:qFormat/>
    <w:rPr>
      <w:sz w:val="18"/>
      <w:szCs w:val="18"/>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5"/>
    <w:uiPriority w:val="99"/>
    <w:qFormat/>
    <w:locked/>
    <w:rPr>
      <w:rFonts w:cs="Times New Roman"/>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2">
    <w:name w:val="页眉 Char"/>
    <w:basedOn w:val="a0"/>
    <w:link w:val="a6"/>
    <w:uiPriority w:val="99"/>
    <w:qFormat/>
    <w:locked/>
    <w:rPr>
      <w:rFonts w:cs="Times New Roman"/>
      <w:sz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paragraph" w:styleId="aa">
    <w:name w:val="List Paragraph"/>
    <w:basedOn w:val="a"/>
    <w:uiPriority w:val="34"/>
    <w:qFormat/>
    <w:pPr>
      <w:ind w:firstLineChars="200" w:firstLine="420"/>
    </w:pPr>
  </w:style>
  <w:style w:type="character" w:styleId="ab">
    <w:name w:val="Hyperlink"/>
    <w:basedOn w:val="a0"/>
    <w:uiPriority w:val="99"/>
    <w:semiHidden/>
    <w:unhideWhenUsed/>
    <w:locked/>
    <w:rsid w:val="00073CBF"/>
    <w:rPr>
      <w:color w:val="0000FF"/>
      <w:u w:val="single"/>
    </w:rPr>
  </w:style>
  <w:style w:type="character" w:styleId="ac">
    <w:name w:val="FollowedHyperlink"/>
    <w:basedOn w:val="a0"/>
    <w:uiPriority w:val="99"/>
    <w:semiHidden/>
    <w:unhideWhenUsed/>
    <w:locked/>
    <w:rsid w:val="00073CBF"/>
    <w:rPr>
      <w:color w:val="800080"/>
      <w:u w:val="single"/>
    </w:rPr>
  </w:style>
  <w:style w:type="paragraph" w:customStyle="1" w:styleId="font5">
    <w:name w:val="font5"/>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rsid w:val="00073CB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9">
    <w:name w:val="xl7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8">
    <w:name w:val="xl88"/>
    <w:basedOn w:val="a"/>
    <w:rsid w:val="00073CBF"/>
    <w:pPr>
      <w:widowControl/>
      <w:spacing w:before="100" w:beforeAutospacing="1" w:after="100" w:afterAutospacing="1"/>
      <w:jc w:val="center"/>
    </w:pPr>
    <w:rPr>
      <w:rFonts w:ascii="宋体" w:hAnsi="宋体" w:cs="宋体"/>
      <w:kern w:val="0"/>
      <w:sz w:val="20"/>
      <w:szCs w:val="20"/>
    </w:rPr>
  </w:style>
  <w:style w:type="paragraph" w:customStyle="1" w:styleId="xl89">
    <w:name w:val="xl8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1">
    <w:name w:val="xl9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11192D"/>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character" w:customStyle="1" w:styleId="Char">
    <w:name w:val="日期 Char"/>
    <w:basedOn w:val="a0"/>
    <w:link w:val="a3"/>
    <w:uiPriority w:val="99"/>
    <w:semiHidden/>
    <w:qFormat/>
    <w:rPr>
      <w:rFonts w:ascii="Calibri" w:hAnsi="Calibri"/>
      <w:kern w:val="2"/>
      <w:sz w:val="21"/>
      <w:szCs w:val="22"/>
    </w:rPr>
  </w:style>
  <w:style w:type="paragraph" w:styleId="a4">
    <w:name w:val="Balloon Text"/>
    <w:basedOn w:val="a"/>
    <w:link w:val="Char0"/>
    <w:uiPriority w:val="99"/>
    <w:semiHidden/>
    <w:qFormat/>
    <w:rPr>
      <w:sz w:val="18"/>
      <w:szCs w:val="18"/>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5"/>
    <w:uiPriority w:val="99"/>
    <w:qFormat/>
    <w:locked/>
    <w:rPr>
      <w:rFonts w:cs="Times New Roman"/>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2">
    <w:name w:val="页眉 Char"/>
    <w:basedOn w:val="a0"/>
    <w:link w:val="a6"/>
    <w:uiPriority w:val="99"/>
    <w:qFormat/>
    <w:locked/>
    <w:rPr>
      <w:rFonts w:cs="Times New Roman"/>
      <w:sz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paragraph" w:styleId="aa">
    <w:name w:val="List Paragraph"/>
    <w:basedOn w:val="a"/>
    <w:uiPriority w:val="34"/>
    <w:qFormat/>
    <w:pPr>
      <w:ind w:firstLineChars="200" w:firstLine="420"/>
    </w:pPr>
  </w:style>
  <w:style w:type="character" w:styleId="ab">
    <w:name w:val="Hyperlink"/>
    <w:basedOn w:val="a0"/>
    <w:uiPriority w:val="99"/>
    <w:semiHidden/>
    <w:unhideWhenUsed/>
    <w:locked/>
    <w:rsid w:val="00073CBF"/>
    <w:rPr>
      <w:color w:val="0000FF"/>
      <w:u w:val="single"/>
    </w:rPr>
  </w:style>
  <w:style w:type="character" w:styleId="ac">
    <w:name w:val="FollowedHyperlink"/>
    <w:basedOn w:val="a0"/>
    <w:uiPriority w:val="99"/>
    <w:semiHidden/>
    <w:unhideWhenUsed/>
    <w:locked/>
    <w:rsid w:val="00073CBF"/>
    <w:rPr>
      <w:color w:val="800080"/>
      <w:u w:val="single"/>
    </w:rPr>
  </w:style>
  <w:style w:type="paragraph" w:customStyle="1" w:styleId="font5">
    <w:name w:val="font5"/>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rsid w:val="00073CB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9">
    <w:name w:val="xl7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8">
    <w:name w:val="xl88"/>
    <w:basedOn w:val="a"/>
    <w:rsid w:val="00073CBF"/>
    <w:pPr>
      <w:widowControl/>
      <w:spacing w:before="100" w:beforeAutospacing="1" w:after="100" w:afterAutospacing="1"/>
      <w:jc w:val="center"/>
    </w:pPr>
    <w:rPr>
      <w:rFonts w:ascii="宋体" w:hAnsi="宋体" w:cs="宋体"/>
      <w:kern w:val="0"/>
      <w:sz w:val="20"/>
      <w:szCs w:val="20"/>
    </w:rPr>
  </w:style>
  <w:style w:type="paragraph" w:customStyle="1" w:styleId="xl89">
    <w:name w:val="xl8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1">
    <w:name w:val="xl9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11192D"/>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82078">
      <w:bodyDiv w:val="1"/>
      <w:marLeft w:val="0"/>
      <w:marRight w:val="0"/>
      <w:marTop w:val="0"/>
      <w:marBottom w:val="0"/>
      <w:divBdr>
        <w:top w:val="none" w:sz="0" w:space="0" w:color="auto"/>
        <w:left w:val="none" w:sz="0" w:space="0" w:color="auto"/>
        <w:bottom w:val="none" w:sz="0" w:space="0" w:color="auto"/>
        <w:right w:val="none" w:sz="0" w:space="0" w:color="auto"/>
      </w:divBdr>
    </w:div>
    <w:div w:id="724332675">
      <w:bodyDiv w:val="1"/>
      <w:marLeft w:val="0"/>
      <w:marRight w:val="0"/>
      <w:marTop w:val="0"/>
      <w:marBottom w:val="0"/>
      <w:divBdr>
        <w:top w:val="none" w:sz="0" w:space="0" w:color="auto"/>
        <w:left w:val="none" w:sz="0" w:space="0" w:color="auto"/>
        <w:bottom w:val="none" w:sz="0" w:space="0" w:color="auto"/>
        <w:right w:val="none" w:sz="0" w:space="0" w:color="auto"/>
      </w:divBdr>
    </w:div>
    <w:div w:id="1235313306">
      <w:bodyDiv w:val="1"/>
      <w:marLeft w:val="0"/>
      <w:marRight w:val="0"/>
      <w:marTop w:val="0"/>
      <w:marBottom w:val="0"/>
      <w:divBdr>
        <w:top w:val="none" w:sz="0" w:space="0" w:color="auto"/>
        <w:left w:val="none" w:sz="0" w:space="0" w:color="auto"/>
        <w:bottom w:val="none" w:sz="0" w:space="0" w:color="auto"/>
        <w:right w:val="none" w:sz="0" w:space="0" w:color="auto"/>
      </w:divBdr>
    </w:div>
    <w:div w:id="1980919999">
      <w:bodyDiv w:val="1"/>
      <w:marLeft w:val="0"/>
      <w:marRight w:val="0"/>
      <w:marTop w:val="0"/>
      <w:marBottom w:val="0"/>
      <w:divBdr>
        <w:top w:val="none" w:sz="0" w:space="0" w:color="auto"/>
        <w:left w:val="none" w:sz="0" w:space="0" w:color="auto"/>
        <w:bottom w:val="none" w:sz="0" w:space="0" w:color="auto"/>
        <w:right w:val="none" w:sz="0" w:space="0" w:color="auto"/>
      </w:divBdr>
    </w:div>
    <w:div w:id="2119063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ABAAA-3309-4C47-8765-096E8117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947</Words>
  <Characters>5404</Characters>
  <Application>Microsoft Office Word</Application>
  <DocSecurity>0</DocSecurity>
  <Lines>45</Lines>
  <Paragraphs>12</Paragraphs>
  <ScaleCrop>false</ScaleCrop>
  <Company>Lenovo (Beijing) Limited</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john</cp:lastModifiedBy>
  <cp:revision>3</cp:revision>
  <cp:lastPrinted>2024-08-08T07:56:00Z</cp:lastPrinted>
  <dcterms:created xsi:type="dcterms:W3CDTF">2025-02-18T03:17:00Z</dcterms:created>
  <dcterms:modified xsi:type="dcterms:W3CDTF">2025-02-18T03:29:00Z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